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91" w:type="dxa"/>
        <w:tblInd w:w="-459" w:type="dxa"/>
        <w:tblLook w:val="00A0" w:firstRow="1" w:lastRow="0" w:firstColumn="1" w:lastColumn="0" w:noHBand="0" w:noVBand="0"/>
      </w:tblPr>
      <w:tblGrid>
        <w:gridCol w:w="459"/>
        <w:gridCol w:w="3976"/>
        <w:gridCol w:w="844"/>
        <w:gridCol w:w="5118"/>
        <w:gridCol w:w="694"/>
      </w:tblGrid>
      <w:tr w:rsidR="00145937" w:rsidRPr="00145937" w:rsidTr="004B3A88">
        <w:tc>
          <w:tcPr>
            <w:tcW w:w="5279" w:type="dxa"/>
            <w:gridSpan w:val="3"/>
          </w:tcPr>
          <w:p w:rsidR="004B3A88" w:rsidRPr="00145937" w:rsidRDefault="004B3A88" w:rsidP="004B3A88">
            <w:pPr>
              <w:tabs>
                <w:tab w:val="left" w:pos="317"/>
              </w:tabs>
              <w:spacing w:after="0"/>
              <w:rPr>
                <w:rFonts w:ascii="Times New Roman" w:hAnsi="Times New Roman"/>
                <w:sz w:val="26"/>
                <w:szCs w:val="26"/>
              </w:rPr>
            </w:pPr>
            <w:bookmarkStart w:id="0" w:name="_Hlk465172692"/>
            <w:r w:rsidRPr="00145937">
              <w:rPr>
                <w:rFonts w:ascii="Times New Roman" w:hAnsi="Times New Roman"/>
                <w:sz w:val="26"/>
                <w:szCs w:val="26"/>
              </w:rPr>
              <w:t xml:space="preserve">  ỦY BAN NHÂN DÂN</w:t>
            </w:r>
            <w:r w:rsidRPr="00145937">
              <w:rPr>
                <w:rFonts w:ascii="Times New Roman" w:hAnsi="Times New Roman"/>
                <w:sz w:val="26"/>
                <w:szCs w:val="26"/>
              </w:rPr>
              <w:t xml:space="preserve"> QUẬN PHÚ NHUẬN</w:t>
            </w:r>
          </w:p>
          <w:p w:rsidR="004B3A88" w:rsidRPr="00145937" w:rsidRDefault="00636BD6" w:rsidP="00636BD6">
            <w:pPr>
              <w:tabs>
                <w:tab w:val="left" w:pos="317"/>
              </w:tabs>
              <w:rPr>
                <w:rFonts w:ascii="Times New Roman" w:hAnsi="Times New Roman"/>
                <w:b/>
                <w:sz w:val="26"/>
                <w:szCs w:val="26"/>
              </w:rPr>
            </w:pPr>
            <w:r w:rsidRPr="00145937">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2C2C786" wp14:editId="356D5B16">
                      <wp:simplePos x="0" y="0"/>
                      <wp:positionH relativeFrom="column">
                        <wp:posOffset>302895</wp:posOffset>
                      </wp:positionH>
                      <wp:positionV relativeFrom="paragraph">
                        <wp:posOffset>248285</wp:posOffset>
                      </wp:positionV>
                      <wp:extent cx="1485900" cy="0"/>
                      <wp:effectExtent l="5080" t="8890" r="1397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DEB6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9.55pt" to="140.8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"/>
                  </w:pict>
                </mc:Fallback>
              </mc:AlternateContent>
            </w:r>
            <w:r w:rsidR="004B3A88" w:rsidRPr="00145937">
              <w:rPr>
                <w:rFonts w:ascii="Times New Roman" w:hAnsi="Times New Roman"/>
                <w:b/>
                <w:sz w:val="26"/>
                <w:szCs w:val="26"/>
              </w:rPr>
              <w:t>TRƯỜNG MẦM NON SƠN CA 12</w:t>
            </w:r>
          </w:p>
          <w:p w:rsidR="00636BD6" w:rsidRPr="00145937" w:rsidRDefault="00636BD6" w:rsidP="00636BD6">
            <w:pPr>
              <w:spacing w:before="120" w:after="120" w:line="360" w:lineRule="auto"/>
              <w:rPr>
                <w:rFonts w:ascii="Times New Roman" w:hAnsi="Times New Roman"/>
                <w:sz w:val="26"/>
                <w:szCs w:val="26"/>
              </w:rPr>
            </w:pPr>
          </w:p>
          <w:p w:rsidR="004B3A88" w:rsidRPr="00145937" w:rsidRDefault="007F02AA" w:rsidP="00636BD6">
            <w:pPr>
              <w:spacing w:before="120" w:after="120" w:line="360" w:lineRule="auto"/>
              <w:rPr>
                <w:rFonts w:ascii="Times New Roman" w:hAnsi="Times New Roman"/>
                <w:sz w:val="26"/>
                <w:szCs w:val="26"/>
              </w:rPr>
            </w:pPr>
            <w:r w:rsidRPr="00145937">
              <w:rPr>
                <w:rFonts w:ascii="Times New Roman" w:hAnsi="Times New Roman"/>
                <w:sz w:val="26"/>
                <w:szCs w:val="26"/>
              </w:rPr>
              <w:t>Số     / KH-MNSC12</w:t>
            </w:r>
            <w:r w:rsidR="00636BD6" w:rsidRPr="00145937">
              <w:rPr>
                <w:rFonts w:ascii="Times New Roman" w:hAnsi="Times New Roman"/>
                <w:sz w:val="26"/>
                <w:szCs w:val="26"/>
              </w:rPr>
              <w:t xml:space="preserve">                                              </w:t>
            </w:r>
          </w:p>
        </w:tc>
        <w:tc>
          <w:tcPr>
            <w:tcW w:w="5812" w:type="dxa"/>
            <w:gridSpan w:val="2"/>
          </w:tcPr>
          <w:p w:rsidR="004B3A88" w:rsidRPr="00145937" w:rsidRDefault="004B3A88" w:rsidP="00AD3328">
            <w:pPr>
              <w:rPr>
                <w:rFonts w:ascii="Times New Roman" w:hAnsi="Times New Roman"/>
                <w:b/>
                <w:sz w:val="26"/>
                <w:szCs w:val="26"/>
              </w:rPr>
            </w:pPr>
            <w:r w:rsidRPr="00145937">
              <w:rPr>
                <w:rFonts w:ascii="Times New Roman" w:hAnsi="Times New Roman"/>
                <w:b/>
                <w:sz w:val="26"/>
                <w:szCs w:val="26"/>
              </w:rPr>
              <w:t xml:space="preserve"> CỘNG HÒA XÃ HỘI CHỦ NGHĨA VIỆT NAM</w:t>
            </w:r>
          </w:p>
          <w:p w:rsidR="004B3A88" w:rsidRPr="00145937" w:rsidRDefault="004B3A88" w:rsidP="00AD3328">
            <w:pPr>
              <w:rPr>
                <w:rFonts w:ascii="Times New Roman" w:hAnsi="Times New Roman"/>
                <w:b/>
                <w:sz w:val="26"/>
                <w:szCs w:val="26"/>
              </w:rPr>
            </w:pPr>
            <w:r w:rsidRPr="00145937">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F4C3B20" wp14:editId="6A85162F">
                      <wp:simplePos x="0" y="0"/>
                      <wp:positionH relativeFrom="column">
                        <wp:posOffset>775335</wp:posOffset>
                      </wp:positionH>
                      <wp:positionV relativeFrom="paragraph">
                        <wp:posOffset>266700</wp:posOffset>
                      </wp:positionV>
                      <wp:extent cx="2152650" cy="1905"/>
                      <wp:effectExtent l="9525" t="9525"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783BD"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1pt" to="230.5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"/>
                  </w:pict>
                </mc:Fallback>
              </mc:AlternateContent>
            </w:r>
            <w:r w:rsidRPr="00145937">
              <w:rPr>
                <w:rFonts w:ascii="Times New Roman" w:hAnsi="Times New Roman"/>
                <w:b/>
                <w:sz w:val="26"/>
                <w:szCs w:val="26"/>
              </w:rPr>
              <w:t xml:space="preserve">                  Độc lập – Tự do – Hạ</w:t>
            </w:r>
            <w:r w:rsidRPr="00145937">
              <w:rPr>
                <w:rFonts w:ascii="Times New Roman" w:hAnsi="Times New Roman"/>
                <w:b/>
                <w:sz w:val="26"/>
                <w:szCs w:val="26"/>
              </w:rPr>
              <w:t>nh phúc</w:t>
            </w:r>
          </w:p>
          <w:p w:rsidR="00636BD6" w:rsidRPr="00145937" w:rsidRDefault="00636BD6" w:rsidP="00636BD6">
            <w:pPr>
              <w:spacing w:before="120" w:after="240" w:line="360" w:lineRule="auto"/>
              <w:rPr>
                <w:rFonts w:ascii="Times New Roman" w:hAnsi="Times New Roman" w:cs="Times New Roman"/>
                <w:i/>
                <w:sz w:val="26"/>
                <w:szCs w:val="26"/>
              </w:rPr>
            </w:pPr>
          </w:p>
          <w:p w:rsidR="00636BD6" w:rsidRPr="00145937" w:rsidRDefault="00636BD6" w:rsidP="00636BD6">
            <w:pPr>
              <w:spacing w:after="0" w:line="360" w:lineRule="auto"/>
              <w:rPr>
                <w:rFonts w:ascii="Times New Roman" w:hAnsi="Times New Roman"/>
                <w:b/>
                <w:sz w:val="26"/>
                <w:szCs w:val="26"/>
              </w:rPr>
            </w:pPr>
            <w:r w:rsidRPr="00145937">
              <w:rPr>
                <w:rFonts w:ascii="Times New Roman" w:hAnsi="Times New Roman" w:cs="Times New Roman"/>
                <w:i/>
                <w:sz w:val="26"/>
                <w:szCs w:val="26"/>
              </w:rPr>
              <w:t>Phú Nhuận, ngày 20  tháng 10 năm 2023</w:t>
            </w:r>
          </w:p>
        </w:tc>
      </w:tr>
      <w:bookmarkEnd w:id="0"/>
      <w:tr w:rsidR="00145937" w:rsidRPr="00145937" w:rsidTr="004B3A88">
        <w:trPr>
          <w:gridBefore w:val="1"/>
          <w:gridAfter w:val="1"/>
          <w:wBefore w:w="459" w:type="dxa"/>
          <w:wAfter w:w="694" w:type="dxa"/>
        </w:trPr>
        <w:tc>
          <w:tcPr>
            <w:tcW w:w="3976" w:type="dxa"/>
          </w:tcPr>
          <w:p w:rsidR="004B3A88" w:rsidRPr="00145937" w:rsidRDefault="004B3A88" w:rsidP="00AD3328">
            <w:pPr>
              <w:pStyle w:val="Bodytext51"/>
              <w:shd w:val="clear" w:color="auto" w:fill="auto"/>
              <w:spacing w:before="0"/>
              <w:jc w:val="both"/>
              <w:rPr>
                <w:lang w:eastAsia="vi-VN"/>
              </w:rPr>
            </w:pPr>
          </w:p>
        </w:tc>
        <w:tc>
          <w:tcPr>
            <w:tcW w:w="5962" w:type="dxa"/>
            <w:gridSpan w:val="2"/>
          </w:tcPr>
          <w:p w:rsidR="004B3A88" w:rsidRPr="00145937" w:rsidRDefault="004B3A88" w:rsidP="00636BD6">
            <w:pPr>
              <w:spacing w:before="60" w:after="60"/>
              <w:rPr>
                <w:rFonts w:ascii="Times New Roman" w:hAnsi="Times New Roman" w:cs="Times New Roman"/>
                <w:i/>
                <w:sz w:val="26"/>
                <w:szCs w:val="26"/>
              </w:rPr>
            </w:pPr>
            <w:r w:rsidRPr="00145937">
              <w:rPr>
                <w:rFonts w:ascii="Times New Roman" w:hAnsi="Times New Roman" w:cs="Times New Roman"/>
                <w:i/>
                <w:sz w:val="26"/>
                <w:szCs w:val="26"/>
              </w:rPr>
              <w:t xml:space="preserve">             </w:t>
            </w:r>
          </w:p>
        </w:tc>
      </w:tr>
    </w:tbl>
    <w:p w:rsidR="004B3A88" w:rsidRPr="004B3A88" w:rsidRDefault="004B3A88" w:rsidP="00636BD6">
      <w:pPr>
        <w:shd w:val="clear" w:color="auto" w:fill="FFFFFF"/>
        <w:spacing w:after="0" w:line="276" w:lineRule="auto"/>
        <w:jc w:val="center"/>
        <w:rPr>
          <w:rFonts w:ascii="Helvetica" w:eastAsia="Times New Roman" w:hAnsi="Helvetica" w:cs="Helvetica"/>
          <w:sz w:val="21"/>
          <w:szCs w:val="21"/>
        </w:rPr>
      </w:pPr>
      <w:r w:rsidRPr="004B3A88">
        <w:rPr>
          <w:rFonts w:ascii="Times New Roman" w:eastAsia="Times New Roman" w:hAnsi="Times New Roman" w:cs="Times New Roman"/>
          <w:b/>
          <w:bCs/>
          <w:sz w:val="28"/>
          <w:szCs w:val="28"/>
        </w:rPr>
        <w:t>KẾ HOẠCH</w:t>
      </w:r>
    </w:p>
    <w:p w:rsidR="004B3A88" w:rsidRPr="004B3A88" w:rsidRDefault="004B3A88" w:rsidP="00636BD6">
      <w:pPr>
        <w:shd w:val="clear" w:color="auto" w:fill="FFFFFF"/>
        <w:spacing w:after="0" w:line="276" w:lineRule="auto"/>
        <w:jc w:val="center"/>
        <w:rPr>
          <w:rFonts w:ascii="Helvetica" w:eastAsia="Times New Roman" w:hAnsi="Helvetica" w:cs="Helvetica"/>
          <w:sz w:val="21"/>
          <w:szCs w:val="21"/>
        </w:rPr>
      </w:pPr>
      <w:r w:rsidRPr="004B3A88">
        <w:rPr>
          <w:rFonts w:ascii="Times New Roman" w:eastAsia="Times New Roman" w:hAnsi="Times New Roman" w:cs="Times New Roman"/>
          <w:b/>
          <w:bCs/>
          <w:sz w:val="28"/>
          <w:szCs w:val="28"/>
        </w:rPr>
        <w:t>Thực hiện Chương trình “Tôi yêu Việt Nam”</w:t>
      </w:r>
    </w:p>
    <w:p w:rsidR="004B3A88" w:rsidRPr="00145937" w:rsidRDefault="004B3A88" w:rsidP="00636BD6">
      <w:pPr>
        <w:shd w:val="clear" w:color="auto" w:fill="FFFFFF"/>
        <w:spacing w:after="0" w:line="276" w:lineRule="auto"/>
        <w:jc w:val="center"/>
        <w:rPr>
          <w:rFonts w:ascii="Times New Roman" w:eastAsia="Times New Roman" w:hAnsi="Times New Roman" w:cs="Times New Roman"/>
          <w:b/>
          <w:bCs/>
          <w:sz w:val="28"/>
          <w:szCs w:val="28"/>
        </w:rPr>
      </w:pPr>
      <w:r w:rsidRPr="004B3A88">
        <w:rPr>
          <w:rFonts w:ascii="Times New Roman" w:eastAsia="Times New Roman" w:hAnsi="Times New Roman" w:cs="Times New Roman"/>
          <w:b/>
          <w:bCs/>
          <w:sz w:val="28"/>
          <w:szCs w:val="28"/>
        </w:rPr>
        <w:t>Năm học 202</w:t>
      </w:r>
      <w:r w:rsidR="007F02AA" w:rsidRPr="00145937">
        <w:rPr>
          <w:rFonts w:ascii="Times New Roman" w:eastAsia="Times New Roman" w:hAnsi="Times New Roman" w:cs="Times New Roman"/>
          <w:b/>
          <w:bCs/>
          <w:sz w:val="28"/>
          <w:szCs w:val="28"/>
        </w:rPr>
        <w:t>3</w:t>
      </w:r>
      <w:r w:rsidRPr="004B3A88">
        <w:rPr>
          <w:rFonts w:ascii="Times New Roman" w:eastAsia="Times New Roman" w:hAnsi="Times New Roman" w:cs="Times New Roman"/>
          <w:b/>
          <w:bCs/>
          <w:sz w:val="28"/>
          <w:szCs w:val="28"/>
        </w:rPr>
        <w:t>-202</w:t>
      </w:r>
      <w:r w:rsidR="007F02AA" w:rsidRPr="00145937">
        <w:rPr>
          <w:rFonts w:ascii="Times New Roman" w:eastAsia="Times New Roman" w:hAnsi="Times New Roman" w:cs="Times New Roman"/>
          <w:b/>
          <w:bCs/>
          <w:sz w:val="28"/>
          <w:szCs w:val="28"/>
        </w:rPr>
        <w:t>4</w:t>
      </w:r>
    </w:p>
    <w:p w:rsidR="00636BD6" w:rsidRPr="004B3A88" w:rsidRDefault="00636BD6" w:rsidP="00636BD6">
      <w:pPr>
        <w:shd w:val="clear" w:color="auto" w:fill="FFFFFF"/>
        <w:spacing w:after="0" w:line="276" w:lineRule="auto"/>
        <w:jc w:val="center"/>
        <w:rPr>
          <w:rFonts w:ascii="Helvetica" w:eastAsia="Times New Roman" w:hAnsi="Helvetica" w:cs="Helvetica"/>
          <w:sz w:val="21"/>
          <w:szCs w:val="21"/>
        </w:rPr>
      </w:pPr>
    </w:p>
    <w:p w:rsidR="00547BB7" w:rsidRPr="00145937" w:rsidRDefault="00547BB7" w:rsidP="007F02AA">
      <w:pPr>
        <w:shd w:val="clear" w:color="auto" w:fill="FFFFFF"/>
        <w:tabs>
          <w:tab w:val="left" w:pos="851"/>
        </w:tabs>
        <w:spacing w:after="0" w:line="360" w:lineRule="auto"/>
        <w:ind w:firstLine="567"/>
        <w:jc w:val="both"/>
        <w:rPr>
          <w:rFonts w:ascii="Times New Roman" w:eastAsia="Times New Roman" w:hAnsi="Times New Roman" w:cs="Times New Roman"/>
          <w:spacing w:val="-6"/>
          <w:sz w:val="28"/>
          <w:szCs w:val="28"/>
        </w:rPr>
      </w:pPr>
      <w:r w:rsidRPr="00145937">
        <w:rPr>
          <w:rFonts w:ascii="Times New Roman" w:eastAsia="Times New Roman" w:hAnsi="Times New Roman" w:cs="Times New Roman"/>
          <w:sz w:val="28"/>
          <w:szCs w:val="28"/>
        </w:rPr>
        <w:t> </w:t>
      </w:r>
      <w:r w:rsidR="004B3A88" w:rsidRPr="004B3A88">
        <w:rPr>
          <w:rFonts w:ascii="Times New Roman" w:eastAsia="Times New Roman" w:hAnsi="Times New Roman" w:cs="Times New Roman"/>
          <w:sz w:val="28"/>
          <w:szCs w:val="28"/>
        </w:rPr>
        <w:t> </w:t>
      </w:r>
      <w:r w:rsidRPr="004B3A88">
        <w:rPr>
          <w:rFonts w:ascii="Times New Roman" w:eastAsia="Times New Roman" w:hAnsi="Times New Roman" w:cs="Times New Roman"/>
          <w:spacing w:val="-6"/>
          <w:sz w:val="28"/>
          <w:szCs w:val="28"/>
        </w:rPr>
        <w:t xml:space="preserve">Căn cứ kế hoạch số </w:t>
      </w:r>
      <w:r w:rsidRPr="00145937">
        <w:rPr>
          <w:rFonts w:ascii="Times New Roman" w:eastAsia="Times New Roman" w:hAnsi="Times New Roman" w:cs="Times New Roman"/>
          <w:spacing w:val="-6"/>
          <w:sz w:val="28"/>
          <w:szCs w:val="28"/>
        </w:rPr>
        <w:t>5601</w:t>
      </w:r>
      <w:r w:rsidRPr="00145937">
        <w:rPr>
          <w:rFonts w:ascii="Times New Roman" w:eastAsia="Times New Roman" w:hAnsi="Times New Roman" w:cs="Times New Roman"/>
          <w:spacing w:val="-6"/>
          <w:sz w:val="28"/>
          <w:szCs w:val="28"/>
        </w:rPr>
        <w:t>/KH-</w:t>
      </w:r>
      <w:r w:rsidRPr="00145937">
        <w:rPr>
          <w:rFonts w:ascii="Times New Roman" w:eastAsia="Times New Roman" w:hAnsi="Times New Roman" w:cs="Times New Roman"/>
          <w:spacing w:val="-6"/>
          <w:sz w:val="28"/>
          <w:szCs w:val="28"/>
        </w:rPr>
        <w:t>S</w:t>
      </w:r>
      <w:r w:rsidRPr="00145937">
        <w:rPr>
          <w:rFonts w:ascii="Times New Roman" w:eastAsia="Times New Roman" w:hAnsi="Times New Roman" w:cs="Times New Roman"/>
          <w:spacing w:val="-6"/>
          <w:sz w:val="28"/>
          <w:szCs w:val="28"/>
        </w:rPr>
        <w:t>GD-</w:t>
      </w:r>
      <w:r w:rsidRPr="004B3A88">
        <w:rPr>
          <w:rFonts w:ascii="Times New Roman" w:eastAsia="Times New Roman" w:hAnsi="Times New Roman" w:cs="Times New Roman"/>
          <w:spacing w:val="-6"/>
          <w:sz w:val="28"/>
          <w:szCs w:val="28"/>
        </w:rPr>
        <w:t xml:space="preserve">ĐT ngày </w:t>
      </w:r>
      <w:r w:rsidRPr="00145937">
        <w:rPr>
          <w:rFonts w:ascii="Times New Roman" w:eastAsia="Times New Roman" w:hAnsi="Times New Roman" w:cs="Times New Roman"/>
          <w:spacing w:val="-6"/>
          <w:sz w:val="28"/>
          <w:szCs w:val="28"/>
        </w:rPr>
        <w:t>02</w:t>
      </w:r>
      <w:r w:rsidRPr="00145937">
        <w:rPr>
          <w:rFonts w:ascii="Times New Roman" w:eastAsia="Times New Roman" w:hAnsi="Times New Roman" w:cs="Times New Roman"/>
          <w:spacing w:val="-6"/>
          <w:sz w:val="28"/>
          <w:szCs w:val="28"/>
        </w:rPr>
        <w:t>/10/2023</w:t>
      </w:r>
      <w:r w:rsidRPr="004B3A88">
        <w:rPr>
          <w:rFonts w:ascii="Times New Roman" w:eastAsia="Times New Roman" w:hAnsi="Times New Roman" w:cs="Times New Roman"/>
          <w:spacing w:val="-6"/>
          <w:sz w:val="28"/>
          <w:szCs w:val="28"/>
        </w:rPr>
        <w:t xml:space="preserve"> </w:t>
      </w:r>
      <w:r w:rsidRPr="00145937">
        <w:rPr>
          <w:rFonts w:ascii="Times New Roman" w:eastAsia="Times New Roman" w:hAnsi="Times New Roman" w:cs="Times New Roman"/>
          <w:spacing w:val="-6"/>
          <w:sz w:val="28"/>
          <w:szCs w:val="28"/>
        </w:rPr>
        <w:t xml:space="preserve">của Sở Gia1o dcu5 và Đào tạo </w:t>
      </w:r>
      <w:r w:rsidRPr="004B3A88">
        <w:rPr>
          <w:rFonts w:ascii="Times New Roman" w:eastAsia="Times New Roman" w:hAnsi="Times New Roman" w:cs="Times New Roman"/>
          <w:spacing w:val="-6"/>
          <w:sz w:val="28"/>
          <w:szCs w:val="28"/>
        </w:rPr>
        <w:t>về Kế hoạch triển khai thực hiện Chương trình “Tôi yêu Việt Nam” trong cấp học giáo dục mầm non, năm học 202</w:t>
      </w:r>
      <w:r w:rsidRPr="00145937">
        <w:rPr>
          <w:rFonts w:ascii="Times New Roman" w:eastAsia="Times New Roman" w:hAnsi="Times New Roman" w:cs="Times New Roman"/>
          <w:spacing w:val="-6"/>
          <w:sz w:val="28"/>
          <w:szCs w:val="28"/>
        </w:rPr>
        <w:t>3</w:t>
      </w:r>
      <w:r w:rsidRPr="004B3A88">
        <w:rPr>
          <w:rFonts w:ascii="Times New Roman" w:eastAsia="Times New Roman" w:hAnsi="Times New Roman" w:cs="Times New Roman"/>
          <w:spacing w:val="-6"/>
          <w:sz w:val="28"/>
          <w:szCs w:val="28"/>
        </w:rPr>
        <w:t>-202</w:t>
      </w:r>
      <w:r w:rsidRPr="00145937">
        <w:rPr>
          <w:rFonts w:ascii="Times New Roman" w:eastAsia="Times New Roman" w:hAnsi="Times New Roman" w:cs="Times New Roman"/>
          <w:spacing w:val="-6"/>
          <w:sz w:val="28"/>
          <w:szCs w:val="28"/>
        </w:rPr>
        <w:t>4</w:t>
      </w:r>
      <w:r w:rsidRPr="004B3A88">
        <w:rPr>
          <w:rFonts w:ascii="Times New Roman" w:eastAsia="Times New Roman" w:hAnsi="Times New Roman" w:cs="Times New Roman"/>
          <w:spacing w:val="-6"/>
          <w:sz w:val="28"/>
          <w:szCs w:val="28"/>
        </w:rPr>
        <w:t xml:space="preserve">. </w:t>
      </w:r>
    </w:p>
    <w:p w:rsidR="00547BB7" w:rsidRPr="00145937" w:rsidRDefault="004B3A88" w:rsidP="007F02AA">
      <w:pPr>
        <w:shd w:val="clear" w:color="auto" w:fill="FFFFFF"/>
        <w:spacing w:after="0" w:line="360" w:lineRule="auto"/>
        <w:ind w:firstLine="567"/>
        <w:jc w:val="both"/>
        <w:rPr>
          <w:rFonts w:ascii="Times New Roman" w:eastAsia="Times New Roman" w:hAnsi="Times New Roman" w:cs="Times New Roman"/>
          <w:spacing w:val="-6"/>
          <w:sz w:val="28"/>
          <w:szCs w:val="28"/>
        </w:rPr>
      </w:pPr>
      <w:r w:rsidRPr="004B3A88">
        <w:rPr>
          <w:rFonts w:ascii="Times New Roman" w:eastAsia="Times New Roman" w:hAnsi="Times New Roman" w:cs="Times New Roman"/>
          <w:sz w:val="28"/>
          <w:szCs w:val="28"/>
        </w:rPr>
        <w:t> </w:t>
      </w:r>
      <w:r w:rsidRPr="004B3A88">
        <w:rPr>
          <w:rFonts w:ascii="Times New Roman" w:eastAsia="Times New Roman" w:hAnsi="Times New Roman" w:cs="Times New Roman"/>
          <w:spacing w:val="-6"/>
          <w:sz w:val="28"/>
          <w:szCs w:val="28"/>
        </w:rPr>
        <w:t xml:space="preserve">Căn cứ kế hoạch số </w:t>
      </w:r>
      <w:r w:rsidR="00547BB7" w:rsidRPr="00145937">
        <w:rPr>
          <w:rFonts w:ascii="Times New Roman" w:eastAsia="Times New Roman" w:hAnsi="Times New Roman" w:cs="Times New Roman"/>
          <w:spacing w:val="-6"/>
          <w:sz w:val="28"/>
          <w:szCs w:val="28"/>
        </w:rPr>
        <w:t>617/KH-PGD-</w:t>
      </w:r>
      <w:r w:rsidRPr="004B3A88">
        <w:rPr>
          <w:rFonts w:ascii="Times New Roman" w:eastAsia="Times New Roman" w:hAnsi="Times New Roman" w:cs="Times New Roman"/>
          <w:spacing w:val="-6"/>
          <w:sz w:val="28"/>
          <w:szCs w:val="28"/>
        </w:rPr>
        <w:t xml:space="preserve">ĐT ngày </w:t>
      </w:r>
      <w:r w:rsidR="00547BB7" w:rsidRPr="00145937">
        <w:rPr>
          <w:rFonts w:ascii="Times New Roman" w:eastAsia="Times New Roman" w:hAnsi="Times New Roman" w:cs="Times New Roman"/>
          <w:spacing w:val="-6"/>
          <w:sz w:val="28"/>
          <w:szCs w:val="28"/>
        </w:rPr>
        <w:t>17/10/2023</w:t>
      </w:r>
      <w:r w:rsidRPr="004B3A88">
        <w:rPr>
          <w:rFonts w:ascii="Times New Roman" w:eastAsia="Times New Roman" w:hAnsi="Times New Roman" w:cs="Times New Roman"/>
          <w:spacing w:val="-6"/>
          <w:sz w:val="28"/>
          <w:szCs w:val="28"/>
        </w:rPr>
        <w:t xml:space="preserve"> về Kế hoạch triển khai thực hiện Chương trình “Tôi yêu Việt Nam” trong cấp học giáo dục mầm </w:t>
      </w:r>
      <w:proofErr w:type="gramStart"/>
      <w:r w:rsidRPr="004B3A88">
        <w:rPr>
          <w:rFonts w:ascii="Times New Roman" w:eastAsia="Times New Roman" w:hAnsi="Times New Roman" w:cs="Times New Roman"/>
          <w:spacing w:val="-6"/>
          <w:sz w:val="28"/>
          <w:szCs w:val="28"/>
        </w:rPr>
        <w:t>non</w:t>
      </w:r>
      <w:proofErr w:type="gramEnd"/>
      <w:r w:rsidRPr="004B3A88">
        <w:rPr>
          <w:rFonts w:ascii="Times New Roman" w:eastAsia="Times New Roman" w:hAnsi="Times New Roman" w:cs="Times New Roman"/>
          <w:spacing w:val="-6"/>
          <w:sz w:val="28"/>
          <w:szCs w:val="28"/>
        </w:rPr>
        <w:t>, năm học 202</w:t>
      </w:r>
      <w:r w:rsidR="00547BB7" w:rsidRPr="00145937">
        <w:rPr>
          <w:rFonts w:ascii="Times New Roman" w:eastAsia="Times New Roman" w:hAnsi="Times New Roman" w:cs="Times New Roman"/>
          <w:spacing w:val="-6"/>
          <w:sz w:val="28"/>
          <w:szCs w:val="28"/>
        </w:rPr>
        <w:t>3</w:t>
      </w:r>
      <w:r w:rsidRPr="004B3A88">
        <w:rPr>
          <w:rFonts w:ascii="Times New Roman" w:eastAsia="Times New Roman" w:hAnsi="Times New Roman" w:cs="Times New Roman"/>
          <w:spacing w:val="-6"/>
          <w:sz w:val="28"/>
          <w:szCs w:val="28"/>
        </w:rPr>
        <w:t>-202</w:t>
      </w:r>
      <w:r w:rsidR="00547BB7" w:rsidRPr="00145937">
        <w:rPr>
          <w:rFonts w:ascii="Times New Roman" w:eastAsia="Times New Roman" w:hAnsi="Times New Roman" w:cs="Times New Roman"/>
          <w:spacing w:val="-6"/>
          <w:sz w:val="28"/>
          <w:szCs w:val="28"/>
        </w:rPr>
        <w:t>4</w:t>
      </w:r>
      <w:r w:rsidRPr="004B3A88">
        <w:rPr>
          <w:rFonts w:ascii="Times New Roman" w:eastAsia="Times New Roman" w:hAnsi="Times New Roman" w:cs="Times New Roman"/>
          <w:spacing w:val="-6"/>
          <w:sz w:val="28"/>
          <w:szCs w:val="28"/>
        </w:rPr>
        <w:t xml:space="preserve">. </w:t>
      </w:r>
    </w:p>
    <w:p w:rsidR="004B3A88" w:rsidRPr="004B3A88" w:rsidRDefault="004B3A88" w:rsidP="007F02AA">
      <w:pPr>
        <w:shd w:val="clear" w:color="auto" w:fill="FFFFFF"/>
        <w:spacing w:after="0" w:line="360" w:lineRule="auto"/>
        <w:ind w:firstLine="567"/>
        <w:jc w:val="both"/>
        <w:rPr>
          <w:rFonts w:ascii="Helvetica" w:eastAsia="Times New Roman" w:hAnsi="Helvetica" w:cs="Helvetica"/>
          <w:sz w:val="28"/>
          <w:szCs w:val="28"/>
        </w:rPr>
      </w:pPr>
      <w:r w:rsidRPr="004B3A88">
        <w:rPr>
          <w:rFonts w:ascii="Times New Roman" w:eastAsia="Times New Roman" w:hAnsi="Times New Roman" w:cs="Times New Roman"/>
          <w:spacing w:val="-6"/>
          <w:sz w:val="28"/>
          <w:szCs w:val="28"/>
        </w:rPr>
        <w:t xml:space="preserve">Trường </w:t>
      </w:r>
      <w:r w:rsidR="00547BB7" w:rsidRPr="00145937">
        <w:rPr>
          <w:rFonts w:ascii="Times New Roman" w:eastAsia="Times New Roman" w:hAnsi="Times New Roman" w:cs="Times New Roman"/>
          <w:spacing w:val="-6"/>
          <w:sz w:val="28"/>
          <w:szCs w:val="28"/>
        </w:rPr>
        <w:t xml:space="preserve">Mầm non Sơn Ca 12 </w:t>
      </w:r>
      <w:r w:rsidRPr="004B3A88">
        <w:rPr>
          <w:rFonts w:ascii="Times New Roman" w:eastAsia="Times New Roman" w:hAnsi="Times New Roman" w:cs="Times New Roman"/>
          <w:spacing w:val="-6"/>
          <w:sz w:val="28"/>
          <w:szCs w:val="28"/>
        </w:rPr>
        <w:t>xây dựng kế hoạch thực hiện Chương trình “Tôi yêu Việt Nam” năm học 202</w:t>
      </w:r>
      <w:r w:rsidR="00547BB7" w:rsidRPr="00145937">
        <w:rPr>
          <w:rFonts w:ascii="Times New Roman" w:eastAsia="Times New Roman" w:hAnsi="Times New Roman" w:cs="Times New Roman"/>
          <w:spacing w:val="-6"/>
          <w:sz w:val="28"/>
          <w:szCs w:val="28"/>
        </w:rPr>
        <w:t>3</w:t>
      </w:r>
      <w:r w:rsidRPr="004B3A88">
        <w:rPr>
          <w:rFonts w:ascii="Times New Roman" w:eastAsia="Times New Roman" w:hAnsi="Times New Roman" w:cs="Times New Roman"/>
          <w:spacing w:val="-6"/>
          <w:sz w:val="28"/>
          <w:szCs w:val="28"/>
        </w:rPr>
        <w:t>-202</w:t>
      </w:r>
      <w:r w:rsidR="00547BB7" w:rsidRPr="00145937">
        <w:rPr>
          <w:rFonts w:ascii="Times New Roman" w:eastAsia="Times New Roman" w:hAnsi="Times New Roman" w:cs="Times New Roman"/>
          <w:spacing w:val="-6"/>
          <w:sz w:val="28"/>
          <w:szCs w:val="28"/>
        </w:rPr>
        <w:t>4</w:t>
      </w:r>
      <w:r w:rsidRPr="004B3A88">
        <w:rPr>
          <w:rFonts w:ascii="Times New Roman" w:eastAsia="Times New Roman" w:hAnsi="Times New Roman" w:cs="Times New Roman"/>
          <w:spacing w:val="-6"/>
          <w:sz w:val="28"/>
          <w:szCs w:val="28"/>
        </w:rPr>
        <w:t xml:space="preserve"> cụ thể như sau:</w:t>
      </w:r>
    </w:p>
    <w:p w:rsidR="004B3A88" w:rsidRPr="004B3A88" w:rsidRDefault="004B3A88" w:rsidP="007F02AA">
      <w:pPr>
        <w:shd w:val="clear" w:color="auto" w:fill="FFFFFF"/>
        <w:spacing w:after="0" w:line="360" w:lineRule="auto"/>
        <w:ind w:firstLine="720"/>
        <w:jc w:val="both"/>
        <w:rPr>
          <w:rFonts w:ascii="Helvetica" w:eastAsia="Times New Roman" w:hAnsi="Helvetica" w:cs="Helvetica"/>
          <w:sz w:val="28"/>
          <w:szCs w:val="28"/>
        </w:rPr>
      </w:pPr>
      <w:r w:rsidRPr="004B3A88">
        <w:rPr>
          <w:rFonts w:ascii="Times New Roman" w:eastAsia="Times New Roman" w:hAnsi="Times New Roman" w:cs="Times New Roman"/>
          <w:b/>
          <w:bCs/>
          <w:spacing w:val="-6"/>
          <w:sz w:val="28"/>
          <w:szCs w:val="28"/>
        </w:rPr>
        <w:t>I. MỤC TIÊU</w:t>
      </w:r>
    </w:p>
    <w:p w:rsidR="004B3A88" w:rsidRPr="004B3A88" w:rsidRDefault="004B3A88" w:rsidP="00636BD6">
      <w:pPr>
        <w:shd w:val="clear" w:color="auto" w:fill="FFFFFF"/>
        <w:spacing w:after="0" w:line="360" w:lineRule="auto"/>
        <w:ind w:firstLine="720"/>
        <w:jc w:val="both"/>
        <w:rPr>
          <w:rFonts w:ascii="Helvetica" w:eastAsia="Times New Roman" w:hAnsi="Helvetica" w:cs="Helvetica"/>
          <w:sz w:val="28"/>
          <w:szCs w:val="28"/>
        </w:rPr>
      </w:pPr>
      <w:r w:rsidRPr="004B3A88">
        <w:rPr>
          <w:rFonts w:ascii="Times New Roman" w:eastAsia="Times New Roman" w:hAnsi="Times New Roman" w:cs="Times New Roman"/>
          <w:spacing w:val="-6"/>
          <w:sz w:val="28"/>
          <w:szCs w:val="28"/>
        </w:rPr>
        <w:t>Thông qua thực hiện Chương trình “Tôi yêu Việt Nam” nhằm nâng cao hiệu quả công tác giáo dục về an toàn giao thông cho trẻ mẫu giáo từ 3-5 tuổi tại nhà trường</w:t>
      </w:r>
    </w:p>
    <w:p w:rsidR="004B3A88" w:rsidRPr="00145937" w:rsidRDefault="004B3A88" w:rsidP="00636BD6">
      <w:pPr>
        <w:pStyle w:val="ListParagraph"/>
        <w:numPr>
          <w:ilvl w:val="0"/>
          <w:numId w:val="6"/>
        </w:numPr>
        <w:shd w:val="clear" w:color="auto" w:fill="FFFFFF"/>
        <w:spacing w:after="0" w:line="360" w:lineRule="auto"/>
        <w:ind w:left="0" w:firstLine="567"/>
        <w:jc w:val="both"/>
        <w:rPr>
          <w:rFonts w:ascii="Times New Roman" w:eastAsia="Times New Roman" w:hAnsi="Times New Roman" w:cs="Times New Roman"/>
          <w:spacing w:val="-8"/>
          <w:sz w:val="28"/>
          <w:szCs w:val="28"/>
        </w:rPr>
      </w:pPr>
      <w:r w:rsidRPr="004B3A88">
        <w:rPr>
          <w:rFonts w:ascii="Times New Roman" w:eastAsia="Times New Roman" w:hAnsi="Times New Roman" w:cs="Times New Roman"/>
          <w:spacing w:val="-8"/>
          <w:sz w:val="28"/>
          <w:szCs w:val="28"/>
        </w:rPr>
        <w:t>100% trẻ mẫu giáo 3-5 tuổi trong nhà trường được tham gia Chương trình “Tôi yêu Việt Nam”, được giáo dục về kiến thức, kỹ năng về an toàn giao thông.</w:t>
      </w:r>
    </w:p>
    <w:p w:rsidR="00547BB7" w:rsidRPr="00145937" w:rsidRDefault="00547BB7" w:rsidP="00636BD6">
      <w:pPr>
        <w:pStyle w:val="ListParagraph"/>
        <w:numPr>
          <w:ilvl w:val="0"/>
          <w:numId w:val="6"/>
        </w:numPr>
        <w:shd w:val="clear" w:color="auto" w:fill="FFFFFF"/>
        <w:spacing w:after="0" w:line="360" w:lineRule="auto"/>
        <w:ind w:left="0" w:firstLine="567"/>
        <w:jc w:val="both"/>
        <w:rPr>
          <w:rFonts w:ascii="Times New Roman" w:eastAsia="Times New Roman" w:hAnsi="Times New Roman" w:cs="Times New Roman"/>
          <w:spacing w:val="-8"/>
          <w:sz w:val="28"/>
          <w:szCs w:val="28"/>
        </w:rPr>
      </w:pPr>
      <w:r w:rsidRPr="00145937">
        <w:rPr>
          <w:rFonts w:ascii="Times New Roman" w:eastAsia="Times New Roman" w:hAnsi="Times New Roman" w:cs="Times New Roman"/>
          <w:spacing w:val="-8"/>
          <w:sz w:val="28"/>
          <w:szCs w:val="28"/>
        </w:rPr>
        <w:t>Nâng cao nhận thức cho CBQL, GV, NV trẻ em mầm non và cha mẹ trẻ về pháp luật bảo đảm trật tự ATGT và giáo dục ATGT cho trẻ tại nhà trường.</w:t>
      </w:r>
    </w:p>
    <w:p w:rsidR="00547BB7" w:rsidRPr="00145937" w:rsidRDefault="00547BB7" w:rsidP="00636BD6">
      <w:pPr>
        <w:pStyle w:val="ListParagraph"/>
        <w:numPr>
          <w:ilvl w:val="0"/>
          <w:numId w:val="6"/>
        </w:numPr>
        <w:shd w:val="clear" w:color="auto" w:fill="FFFFFF"/>
        <w:spacing w:after="0" w:line="360" w:lineRule="auto"/>
        <w:ind w:left="0" w:firstLine="567"/>
        <w:jc w:val="both"/>
        <w:rPr>
          <w:rFonts w:ascii="Times New Roman" w:eastAsia="Times New Roman" w:hAnsi="Times New Roman" w:cs="Times New Roman"/>
          <w:spacing w:val="-8"/>
          <w:sz w:val="28"/>
          <w:szCs w:val="28"/>
        </w:rPr>
      </w:pPr>
      <w:r w:rsidRPr="00547BB7">
        <w:rPr>
          <w:rFonts w:ascii="Times New Roman" w:eastAsia="Times New Roman" w:hAnsi="Times New Roman" w:cs="Times New Roman"/>
          <w:spacing w:val="-8"/>
          <w:sz w:val="28"/>
          <w:szCs w:val="28"/>
        </w:rPr>
        <w:t>Đẩy mạnh và tổ chức thực hiện có hiệu quả công tác thi đua với các hoạt động lồng ghép ATGT vào giáo dục trẻ thông qua các hội thi, hoạt động trải nghiệm. Xây dựng mô hình điểm đảm bảo trật tự ATGT tại các nhóm, lớp tron</w:t>
      </w:r>
      <w:r w:rsidR="00636BD6" w:rsidRPr="00145937">
        <w:rPr>
          <w:rFonts w:ascii="Times New Roman" w:eastAsia="Times New Roman" w:hAnsi="Times New Roman" w:cs="Times New Roman"/>
          <w:spacing w:val="-8"/>
          <w:sz w:val="28"/>
          <w:szCs w:val="28"/>
        </w:rPr>
        <w:t>g trường</w:t>
      </w:r>
    </w:p>
    <w:p w:rsidR="004B3A88" w:rsidRPr="004B3A88" w:rsidRDefault="004B3A88" w:rsidP="00636BD6">
      <w:pPr>
        <w:pStyle w:val="ListParagraph"/>
        <w:numPr>
          <w:ilvl w:val="0"/>
          <w:numId w:val="6"/>
        </w:numPr>
        <w:shd w:val="clear" w:color="auto" w:fill="FFFFFF"/>
        <w:spacing w:after="0" w:line="360" w:lineRule="auto"/>
        <w:ind w:left="0" w:firstLine="567"/>
        <w:jc w:val="both"/>
        <w:rPr>
          <w:rFonts w:ascii="Times New Roman" w:eastAsia="Times New Roman" w:hAnsi="Times New Roman" w:cs="Times New Roman"/>
          <w:spacing w:val="-8"/>
          <w:sz w:val="28"/>
          <w:szCs w:val="28"/>
        </w:rPr>
      </w:pPr>
      <w:r w:rsidRPr="004B3A88">
        <w:rPr>
          <w:rFonts w:ascii="Times New Roman" w:eastAsia="Times New Roman" w:hAnsi="Times New Roman" w:cs="Times New Roman"/>
          <w:spacing w:val="-8"/>
          <w:sz w:val="28"/>
          <w:szCs w:val="28"/>
        </w:rPr>
        <w:t xml:space="preserve">100% cán bộ quản lý, giáo viên, nhân viên trong nhà trường được bồi dưỡng, tập huấn về Luật an toàn giao thông và văn hóa khi tham gia giao thông; nâng cao năng lực </w:t>
      </w:r>
      <w:r w:rsidRPr="004B3A88">
        <w:rPr>
          <w:rFonts w:ascii="Times New Roman" w:eastAsia="Times New Roman" w:hAnsi="Times New Roman" w:cs="Times New Roman"/>
          <w:spacing w:val="-8"/>
          <w:sz w:val="28"/>
          <w:szCs w:val="28"/>
        </w:rPr>
        <w:lastRenderedPageBreak/>
        <w:t>quản lý và tổ chức hoạt động giáo dục ATGT cho trẻ 3-5 tuổi phù hợp với điều kiện thực tế tại nhà trường.</w:t>
      </w:r>
    </w:p>
    <w:p w:rsidR="004B3A88" w:rsidRPr="004B3A88" w:rsidRDefault="004B3A88" w:rsidP="00636BD6">
      <w:pPr>
        <w:pStyle w:val="ListParagraph"/>
        <w:numPr>
          <w:ilvl w:val="0"/>
          <w:numId w:val="6"/>
        </w:numPr>
        <w:shd w:val="clear" w:color="auto" w:fill="FFFFFF"/>
        <w:spacing w:after="0" w:line="360" w:lineRule="auto"/>
        <w:ind w:left="0" w:firstLine="567"/>
        <w:jc w:val="both"/>
        <w:rPr>
          <w:rFonts w:ascii="Times New Roman" w:eastAsia="Times New Roman" w:hAnsi="Times New Roman" w:cs="Times New Roman"/>
          <w:spacing w:val="-8"/>
          <w:sz w:val="28"/>
          <w:szCs w:val="28"/>
        </w:rPr>
      </w:pPr>
      <w:r w:rsidRPr="004B3A88">
        <w:rPr>
          <w:rFonts w:ascii="Times New Roman" w:eastAsia="Times New Roman" w:hAnsi="Times New Roman" w:cs="Times New Roman"/>
          <w:spacing w:val="-8"/>
          <w:sz w:val="28"/>
          <w:szCs w:val="28"/>
        </w:rPr>
        <w:t xml:space="preserve"> Huy động sự tham gia của gia đình vào việc giáo dục ATGT cho trẻ, xây dựng cổng trường giao thông an toàn</w:t>
      </w:r>
    </w:p>
    <w:p w:rsidR="004B3A88" w:rsidRPr="004B3A88" w:rsidRDefault="004B3A88" w:rsidP="00636BD6">
      <w:pPr>
        <w:pStyle w:val="ListParagraph"/>
        <w:numPr>
          <w:ilvl w:val="0"/>
          <w:numId w:val="6"/>
        </w:numPr>
        <w:shd w:val="clear" w:color="auto" w:fill="FFFFFF"/>
        <w:spacing w:after="0" w:line="360" w:lineRule="auto"/>
        <w:ind w:left="0" w:firstLine="567"/>
        <w:jc w:val="both"/>
        <w:rPr>
          <w:rFonts w:ascii="Times New Roman" w:eastAsia="Times New Roman" w:hAnsi="Times New Roman" w:cs="Times New Roman"/>
          <w:spacing w:val="-8"/>
          <w:sz w:val="28"/>
          <w:szCs w:val="28"/>
        </w:rPr>
      </w:pPr>
      <w:r w:rsidRPr="004B3A88">
        <w:rPr>
          <w:rFonts w:ascii="Times New Roman" w:eastAsia="Times New Roman" w:hAnsi="Times New Roman" w:cs="Times New Roman"/>
          <w:spacing w:val="-8"/>
          <w:sz w:val="28"/>
          <w:szCs w:val="28"/>
        </w:rPr>
        <w:t>Tổ chức thực hiện có hiệu quả công tác thi đua với các hoạt động lồng ghép ATGT vào giáo dục trẻ thông qua các hội thi, hoạt động trải nghiệm.</w:t>
      </w:r>
    </w:p>
    <w:p w:rsidR="004B3A88" w:rsidRPr="004B3A88" w:rsidRDefault="004B3A88" w:rsidP="00636BD6">
      <w:pPr>
        <w:shd w:val="clear" w:color="auto" w:fill="FFFFFF"/>
        <w:spacing w:after="0" w:line="360" w:lineRule="auto"/>
        <w:ind w:firstLine="720"/>
        <w:jc w:val="both"/>
        <w:rPr>
          <w:rFonts w:ascii="Helvetica" w:eastAsia="Times New Roman" w:hAnsi="Helvetica" w:cs="Helvetica"/>
          <w:sz w:val="28"/>
          <w:szCs w:val="28"/>
        </w:rPr>
      </w:pPr>
      <w:r w:rsidRPr="004B3A88">
        <w:rPr>
          <w:rFonts w:ascii="Times New Roman" w:eastAsia="Times New Roman" w:hAnsi="Times New Roman" w:cs="Times New Roman"/>
          <w:b/>
          <w:bCs/>
          <w:spacing w:val="-6"/>
          <w:sz w:val="28"/>
          <w:szCs w:val="28"/>
        </w:rPr>
        <w:t>II. YÊU CẦU</w:t>
      </w:r>
    </w:p>
    <w:p w:rsidR="004B3A88" w:rsidRPr="00145937" w:rsidRDefault="004B3A88" w:rsidP="00636BD6">
      <w:pPr>
        <w:pStyle w:val="ListParagraph"/>
        <w:numPr>
          <w:ilvl w:val="0"/>
          <w:numId w:val="6"/>
        </w:numPr>
        <w:shd w:val="clear" w:color="auto" w:fill="FFFFFF"/>
        <w:spacing w:after="0" w:line="360" w:lineRule="auto"/>
        <w:ind w:left="0" w:firstLine="567"/>
        <w:jc w:val="both"/>
        <w:rPr>
          <w:rFonts w:ascii="Helvetica" w:eastAsia="Times New Roman" w:hAnsi="Helvetica" w:cs="Helvetica"/>
          <w:sz w:val="28"/>
          <w:szCs w:val="28"/>
        </w:rPr>
      </w:pPr>
      <w:r w:rsidRPr="00145937">
        <w:rPr>
          <w:rFonts w:ascii="Times New Roman" w:eastAsia="Times New Roman" w:hAnsi="Times New Roman" w:cs="Times New Roman"/>
          <w:spacing w:val="-8"/>
          <w:sz w:val="28"/>
          <w:szCs w:val="28"/>
        </w:rPr>
        <w:t>Ban chỉ đạo xây dựng nội dung thực hiện chương trình “Tôi yêu Việt Nam” xuyên xuất năm học đảm bảo phù hợp với điều kiện địa phương và đối tượng trẻ.</w:t>
      </w:r>
    </w:p>
    <w:p w:rsidR="00547BB7" w:rsidRPr="00145937" w:rsidRDefault="00547BB7" w:rsidP="00636BD6">
      <w:pPr>
        <w:pStyle w:val="ListParagraph"/>
        <w:numPr>
          <w:ilvl w:val="0"/>
          <w:numId w:val="6"/>
        </w:numPr>
        <w:shd w:val="clear" w:color="auto" w:fill="FFFFFF"/>
        <w:spacing w:after="0" w:line="360" w:lineRule="auto"/>
        <w:ind w:left="0" w:firstLine="567"/>
        <w:jc w:val="both"/>
        <w:rPr>
          <w:rFonts w:ascii="Times New Roman" w:eastAsia="Times New Roman" w:hAnsi="Times New Roman" w:cs="Times New Roman"/>
          <w:spacing w:val="-8"/>
          <w:sz w:val="28"/>
          <w:szCs w:val="28"/>
        </w:rPr>
      </w:pPr>
      <w:r w:rsidRPr="00145937">
        <w:rPr>
          <w:rFonts w:ascii="Times New Roman" w:eastAsia="Times New Roman" w:hAnsi="Times New Roman" w:cs="Times New Roman"/>
          <w:spacing w:val="-8"/>
          <w:sz w:val="28"/>
          <w:szCs w:val="28"/>
        </w:rPr>
        <w:t>Chương trình “Tôi yêu Việt Nam” được tuyên truyền, phổ biến rộng rãi, thường xuyên tới CBQL, GV, NV, cha mẹ trẻ và trẻ mầm non; đảm bảo 100% CBQL, GV, NV, cha mẹ trẻ và trẻ mầm non nghiêm túc thực hiện quy định đội mũ bảo hiểm khi ngồi trên xe mô tô, xe gắn máy, thực hiện các quy định của pháp luật đảm bảo trật tự ATGT. Các nội dung giáo dục, tuyên truyền đa dạng về nội dung và hình thức tổ chức tạo hứng thú cho trẻ tham gia và hoạt động.</w:t>
      </w:r>
    </w:p>
    <w:p w:rsidR="00547BB7" w:rsidRPr="00145937" w:rsidRDefault="00547BB7" w:rsidP="00636BD6">
      <w:pPr>
        <w:pStyle w:val="ListParagraph"/>
        <w:numPr>
          <w:ilvl w:val="0"/>
          <w:numId w:val="6"/>
        </w:numPr>
        <w:shd w:val="clear" w:color="auto" w:fill="FFFFFF"/>
        <w:spacing w:after="0" w:line="360" w:lineRule="auto"/>
        <w:ind w:left="0" w:firstLine="567"/>
        <w:jc w:val="both"/>
        <w:rPr>
          <w:rFonts w:ascii="Times New Roman" w:eastAsia="Times New Roman" w:hAnsi="Times New Roman" w:cs="Times New Roman"/>
          <w:spacing w:val="-8"/>
          <w:sz w:val="28"/>
          <w:szCs w:val="28"/>
        </w:rPr>
      </w:pPr>
      <w:r w:rsidRPr="00145937">
        <w:rPr>
          <w:rFonts w:ascii="Times New Roman" w:eastAsia="Times New Roman" w:hAnsi="Times New Roman" w:cs="Times New Roman"/>
          <w:spacing w:val="-8"/>
          <w:sz w:val="28"/>
          <w:szCs w:val="28"/>
        </w:rPr>
        <w:t>Thực hiện việc lồng ghép nội dung giáo dục ATGT vào Chương trình GDMN và các hoạt động giáo dục trong ngày. Nội dung lồng ghép cần được thực hiện thường xuyên, phát triển và nâng cao nội dung giáo dục chủ đề Giao thông, đảm bảo các nội dung giáo dục trở thành bài học để trẻ áp dụng trong cuộc sống.</w:t>
      </w:r>
    </w:p>
    <w:p w:rsidR="00547BB7" w:rsidRPr="00145937" w:rsidRDefault="00547BB7" w:rsidP="00636BD6">
      <w:pPr>
        <w:pStyle w:val="ListParagraph"/>
        <w:numPr>
          <w:ilvl w:val="0"/>
          <w:numId w:val="6"/>
        </w:numPr>
        <w:shd w:val="clear" w:color="auto" w:fill="FFFFFF"/>
        <w:spacing w:after="0" w:line="360" w:lineRule="auto"/>
        <w:ind w:left="0" w:firstLine="567"/>
        <w:jc w:val="both"/>
        <w:rPr>
          <w:rFonts w:ascii="Times New Roman" w:eastAsia="Times New Roman" w:hAnsi="Times New Roman" w:cs="Times New Roman"/>
          <w:spacing w:val="-8"/>
          <w:sz w:val="28"/>
          <w:szCs w:val="28"/>
        </w:rPr>
      </w:pPr>
      <w:r w:rsidRPr="00145937">
        <w:rPr>
          <w:rFonts w:ascii="Times New Roman" w:eastAsia="Times New Roman" w:hAnsi="Times New Roman" w:cs="Times New Roman"/>
          <w:spacing w:val="-8"/>
          <w:sz w:val="28"/>
          <w:szCs w:val="28"/>
        </w:rPr>
        <w:t>Thực hiện tốt công tác kiểm tra, giám sát, đánh giá điều chỉnh các nội dung hình thức cho phù hợp.</w:t>
      </w:r>
    </w:p>
    <w:p w:rsidR="00547BB7" w:rsidRPr="00145937" w:rsidRDefault="00547BB7" w:rsidP="00636BD6">
      <w:pPr>
        <w:pStyle w:val="ListParagraph"/>
        <w:numPr>
          <w:ilvl w:val="0"/>
          <w:numId w:val="6"/>
        </w:numPr>
        <w:shd w:val="clear" w:color="auto" w:fill="FFFFFF"/>
        <w:spacing w:after="0" w:line="360" w:lineRule="auto"/>
        <w:ind w:left="0" w:firstLine="567"/>
        <w:jc w:val="both"/>
        <w:rPr>
          <w:rFonts w:ascii="Times New Roman" w:eastAsia="Times New Roman" w:hAnsi="Times New Roman" w:cs="Times New Roman"/>
          <w:spacing w:val="-8"/>
          <w:sz w:val="28"/>
          <w:szCs w:val="28"/>
        </w:rPr>
      </w:pPr>
      <w:r w:rsidRPr="00145937">
        <w:rPr>
          <w:rFonts w:ascii="Times New Roman" w:eastAsia="Times New Roman" w:hAnsi="Times New Roman" w:cs="Times New Roman"/>
          <w:spacing w:val="-8"/>
          <w:sz w:val="28"/>
          <w:szCs w:val="28"/>
        </w:rPr>
        <w:t>Đẩy mạnh công tác truyền thông về pháp luật bảo đảm trật tự ATGT và giáo dục ATGT cho trẻ tại nhà trường.</w:t>
      </w:r>
    </w:p>
    <w:p w:rsidR="004B3A88" w:rsidRPr="00145937" w:rsidRDefault="004B3A88" w:rsidP="00636BD6">
      <w:pPr>
        <w:pStyle w:val="ListParagraph"/>
        <w:numPr>
          <w:ilvl w:val="0"/>
          <w:numId w:val="6"/>
        </w:numPr>
        <w:shd w:val="clear" w:color="auto" w:fill="FFFFFF"/>
        <w:spacing w:after="0" w:line="360" w:lineRule="auto"/>
        <w:ind w:left="0" w:firstLine="567"/>
        <w:jc w:val="both"/>
        <w:rPr>
          <w:rFonts w:ascii="Times New Roman" w:eastAsia="Times New Roman" w:hAnsi="Times New Roman" w:cs="Times New Roman"/>
          <w:spacing w:val="-8"/>
          <w:sz w:val="28"/>
          <w:szCs w:val="28"/>
        </w:rPr>
      </w:pPr>
      <w:r w:rsidRPr="00145937">
        <w:rPr>
          <w:rFonts w:ascii="Times New Roman" w:eastAsia="Times New Roman" w:hAnsi="Times New Roman" w:cs="Times New Roman"/>
          <w:spacing w:val="-8"/>
          <w:sz w:val="28"/>
          <w:szCs w:val="28"/>
        </w:rPr>
        <w:t>Lồng ghép thực hiện thường xuyên, phát triển và nâng cao nội dung giáo dục chủ đề Giao thông, đảm bảo các nội dung giáo dục trở thành bài học để trẻ áp dụng trong cuộc sống</w:t>
      </w:r>
    </w:p>
    <w:p w:rsidR="00636BD6" w:rsidRPr="00145937" w:rsidRDefault="00636BD6" w:rsidP="00636BD6">
      <w:pPr>
        <w:shd w:val="clear" w:color="auto" w:fill="FFFFFF"/>
        <w:spacing w:after="0" w:line="360" w:lineRule="auto"/>
        <w:jc w:val="both"/>
        <w:rPr>
          <w:rFonts w:ascii="Times New Roman" w:eastAsia="Times New Roman" w:hAnsi="Times New Roman" w:cs="Times New Roman"/>
          <w:spacing w:val="-8"/>
          <w:sz w:val="28"/>
          <w:szCs w:val="28"/>
        </w:rPr>
      </w:pPr>
    </w:p>
    <w:p w:rsidR="00636BD6" w:rsidRPr="00145937" w:rsidRDefault="00636BD6" w:rsidP="00636BD6">
      <w:pPr>
        <w:shd w:val="clear" w:color="auto" w:fill="FFFFFF"/>
        <w:spacing w:after="0" w:line="360" w:lineRule="auto"/>
        <w:jc w:val="both"/>
        <w:rPr>
          <w:rFonts w:ascii="Times New Roman" w:eastAsia="Times New Roman" w:hAnsi="Times New Roman" w:cs="Times New Roman"/>
          <w:spacing w:val="-8"/>
          <w:sz w:val="28"/>
          <w:szCs w:val="28"/>
        </w:rPr>
      </w:pPr>
    </w:p>
    <w:p w:rsidR="004B3A88" w:rsidRPr="004B3A88" w:rsidRDefault="004B3A88" w:rsidP="00636BD6">
      <w:pPr>
        <w:shd w:val="clear" w:color="auto" w:fill="FFFFFF"/>
        <w:spacing w:after="0" w:line="360" w:lineRule="auto"/>
        <w:jc w:val="both"/>
        <w:rPr>
          <w:rFonts w:ascii="Helvetica" w:eastAsia="Times New Roman" w:hAnsi="Helvetica" w:cs="Helvetica"/>
          <w:sz w:val="28"/>
          <w:szCs w:val="28"/>
        </w:rPr>
      </w:pPr>
      <w:r w:rsidRPr="004B3A88">
        <w:rPr>
          <w:rFonts w:ascii="Times New Roman" w:eastAsia="Times New Roman" w:hAnsi="Times New Roman" w:cs="Times New Roman"/>
          <w:b/>
          <w:bCs/>
          <w:spacing w:val="-6"/>
          <w:sz w:val="28"/>
          <w:szCs w:val="28"/>
        </w:rPr>
        <w:t>          III. NHIỆM VỤ VÀ GIẢI PHÁP</w:t>
      </w:r>
    </w:p>
    <w:p w:rsidR="007F02AA" w:rsidRPr="00145937" w:rsidRDefault="007F02AA" w:rsidP="00636BD6">
      <w:pPr>
        <w:pStyle w:val="ListParagraph"/>
        <w:numPr>
          <w:ilvl w:val="0"/>
          <w:numId w:val="5"/>
        </w:numPr>
        <w:shd w:val="clear" w:color="auto" w:fill="FFFFFF"/>
        <w:tabs>
          <w:tab w:val="left" w:pos="993"/>
        </w:tabs>
        <w:spacing w:after="0" w:line="360" w:lineRule="auto"/>
        <w:ind w:left="0" w:firstLine="567"/>
        <w:jc w:val="both"/>
        <w:rPr>
          <w:rFonts w:ascii="Times New Roman" w:eastAsia="Times New Roman" w:hAnsi="Times New Roman" w:cs="Times New Roman"/>
          <w:spacing w:val="-6"/>
          <w:sz w:val="28"/>
          <w:szCs w:val="28"/>
        </w:rPr>
      </w:pPr>
      <w:r w:rsidRPr="00145937">
        <w:rPr>
          <w:rFonts w:ascii="Times New Roman" w:eastAsia="Times New Roman" w:hAnsi="Times New Roman" w:cs="Times New Roman"/>
          <w:spacing w:val="-6"/>
          <w:sz w:val="28"/>
          <w:szCs w:val="28"/>
        </w:rPr>
        <w:t>Xây dựng kế hoạch và tổ chức các hoạt động truyền thông như: tranh ảnh, ap phích về giáo dục an toàn giao thông</w:t>
      </w:r>
    </w:p>
    <w:p w:rsidR="007F02AA" w:rsidRPr="00145937" w:rsidRDefault="007F02AA" w:rsidP="00636BD6">
      <w:pPr>
        <w:pStyle w:val="ListParagraph"/>
        <w:numPr>
          <w:ilvl w:val="0"/>
          <w:numId w:val="5"/>
        </w:numPr>
        <w:shd w:val="clear" w:color="auto" w:fill="FFFFFF"/>
        <w:tabs>
          <w:tab w:val="left" w:pos="993"/>
        </w:tabs>
        <w:spacing w:after="0" w:line="360" w:lineRule="auto"/>
        <w:ind w:left="0" w:firstLine="567"/>
        <w:jc w:val="both"/>
        <w:rPr>
          <w:rFonts w:ascii="Times New Roman" w:eastAsia="Times New Roman" w:hAnsi="Times New Roman" w:cs="Times New Roman"/>
          <w:spacing w:val="-6"/>
          <w:sz w:val="28"/>
          <w:szCs w:val="28"/>
        </w:rPr>
      </w:pPr>
      <w:r w:rsidRPr="00145937">
        <w:rPr>
          <w:rFonts w:ascii="Times New Roman" w:eastAsia="Times New Roman" w:hAnsi="Times New Roman" w:cs="Times New Roman"/>
          <w:spacing w:val="-6"/>
          <w:sz w:val="28"/>
          <w:szCs w:val="28"/>
        </w:rPr>
        <w:t>Đẩy mạnh công tác tryền thông đến cán bộ, giáo viên, công nhân viên và cha mẹ học sinh về pháp luật đảm bảo an ninh trất tự an toàn giao thông và giáo dục an toàn giao thông cho trẻ trong trường</w:t>
      </w:r>
    </w:p>
    <w:p w:rsidR="00547BB7" w:rsidRPr="00145937" w:rsidRDefault="004B3A88" w:rsidP="00636BD6">
      <w:pPr>
        <w:pStyle w:val="ListParagraph"/>
        <w:numPr>
          <w:ilvl w:val="0"/>
          <w:numId w:val="5"/>
        </w:numPr>
        <w:shd w:val="clear" w:color="auto" w:fill="FFFFFF"/>
        <w:tabs>
          <w:tab w:val="left" w:pos="993"/>
        </w:tabs>
        <w:spacing w:after="0" w:line="360" w:lineRule="auto"/>
        <w:ind w:left="0" w:firstLine="567"/>
        <w:jc w:val="both"/>
        <w:rPr>
          <w:rFonts w:ascii="Helvetica" w:eastAsia="Times New Roman" w:hAnsi="Helvetica" w:cs="Helvetica"/>
          <w:sz w:val="28"/>
          <w:szCs w:val="28"/>
        </w:rPr>
      </w:pPr>
      <w:r w:rsidRPr="00145937">
        <w:rPr>
          <w:rFonts w:ascii="Times New Roman" w:eastAsia="Times New Roman" w:hAnsi="Times New Roman" w:cs="Times New Roman"/>
          <w:spacing w:val="-6"/>
          <w:sz w:val="28"/>
          <w:szCs w:val="28"/>
        </w:rPr>
        <w:t>100% cán bộ quản lý, giáo viên, nhân viên thực hiện tốt việc học tập bồi dưỡng về Luật ATGT, nắm chắc luật ATGT, có kiến thức về văn hóa Giao thông. Thực hiện tốt công tác tuyên đến phụ huynh và học sinh nhằm nâng cao chất lượng thực hiện Chương trình “Tôi yêu Việt Nam” tại nhà trường, tham gia tập huấn đầy đủ các nội dung bồi dưỡng về ATGT từ các cấp.</w:t>
      </w:r>
    </w:p>
    <w:p w:rsidR="00281180" w:rsidRPr="00145937" w:rsidRDefault="007F02AA" w:rsidP="00636BD6">
      <w:pPr>
        <w:pStyle w:val="ListParagraph"/>
        <w:numPr>
          <w:ilvl w:val="0"/>
          <w:numId w:val="5"/>
        </w:numPr>
        <w:shd w:val="clear" w:color="auto" w:fill="FFFFFF"/>
        <w:tabs>
          <w:tab w:val="left" w:pos="993"/>
        </w:tabs>
        <w:spacing w:after="0" w:line="360" w:lineRule="auto"/>
        <w:ind w:left="0" w:firstLine="567"/>
        <w:jc w:val="both"/>
        <w:rPr>
          <w:rFonts w:ascii="Helvetica" w:eastAsia="Times New Roman" w:hAnsi="Helvetica" w:cs="Helvetica"/>
          <w:sz w:val="28"/>
          <w:szCs w:val="28"/>
        </w:rPr>
      </w:pPr>
      <w:r w:rsidRPr="00145937">
        <w:rPr>
          <w:rFonts w:ascii="Times New Roman" w:eastAsia="Times New Roman" w:hAnsi="Times New Roman" w:cs="Times New Roman"/>
          <w:sz w:val="28"/>
          <w:szCs w:val="28"/>
        </w:rPr>
        <w:t>Xây dựng kế hoạch t</w:t>
      </w:r>
      <w:r w:rsidR="00281180" w:rsidRPr="00145937">
        <w:rPr>
          <w:rFonts w:ascii="Times New Roman" w:eastAsia="Times New Roman" w:hAnsi="Times New Roman" w:cs="Times New Roman"/>
          <w:sz w:val="28"/>
          <w:szCs w:val="28"/>
        </w:rPr>
        <w:t>hực hiện tích hợp dung giáo dục an toàn giao thông, l</w:t>
      </w:r>
      <w:r w:rsidR="004B3A88" w:rsidRPr="00145937">
        <w:rPr>
          <w:rFonts w:ascii="Times New Roman" w:eastAsia="Times New Roman" w:hAnsi="Times New Roman" w:cs="Times New Roman"/>
          <w:spacing w:val="-6"/>
          <w:sz w:val="28"/>
          <w:szCs w:val="28"/>
        </w:rPr>
        <w:t>inh hoạt tổ chức lồng ghép giáo dục ATGT vào trong các hoạt động giáo dục trong ngày</w:t>
      </w:r>
      <w:r w:rsidR="00281180" w:rsidRPr="00145937">
        <w:rPr>
          <w:rFonts w:ascii="Times New Roman" w:eastAsia="Times New Roman" w:hAnsi="Times New Roman" w:cs="Times New Roman"/>
          <w:spacing w:val="-6"/>
          <w:sz w:val="28"/>
          <w:szCs w:val="28"/>
        </w:rPr>
        <w:t xml:space="preserve"> Tổ chức cho trẻ chơi thực hiện trên sa bàn giao thông, tổ chức cho trẻ chơi các trò chơi về an toàn giao thông, tìm hiểu luật an toàn giao thông</w:t>
      </w:r>
    </w:p>
    <w:p w:rsidR="007F02AA" w:rsidRPr="00145937" w:rsidRDefault="007F02AA" w:rsidP="00636BD6">
      <w:pPr>
        <w:pStyle w:val="ListParagraph"/>
        <w:numPr>
          <w:ilvl w:val="0"/>
          <w:numId w:val="5"/>
        </w:numPr>
        <w:shd w:val="clear" w:color="auto" w:fill="FFFFFF"/>
        <w:tabs>
          <w:tab w:val="left" w:pos="993"/>
        </w:tabs>
        <w:spacing w:after="0" w:line="360" w:lineRule="auto"/>
        <w:ind w:left="0" w:firstLine="567"/>
        <w:jc w:val="both"/>
        <w:rPr>
          <w:rFonts w:ascii="Helvetica" w:eastAsia="Times New Roman" w:hAnsi="Helvetica" w:cs="Helvetica"/>
          <w:sz w:val="28"/>
          <w:szCs w:val="28"/>
        </w:rPr>
      </w:pPr>
      <w:r w:rsidRPr="00145937">
        <w:rPr>
          <w:rFonts w:ascii="Times New Roman" w:eastAsia="Times New Roman" w:hAnsi="Times New Roman" w:cs="Times New Roman"/>
          <w:spacing w:val="-6"/>
          <w:sz w:val="28"/>
          <w:szCs w:val="28"/>
        </w:rPr>
        <w:t>Hướng dẫn giáo viên sử dụng nguồn tài liệu tập phim hoạt hình “ Vui giao thông, truyện tranh online, cùng các giáo cụ khác trong giáo dục an toàn giao thông cho trẻ       </w:t>
      </w:r>
    </w:p>
    <w:p w:rsidR="004B3A88" w:rsidRPr="00145937" w:rsidRDefault="004B3A88" w:rsidP="00636BD6">
      <w:pPr>
        <w:pStyle w:val="ListParagraph"/>
        <w:numPr>
          <w:ilvl w:val="0"/>
          <w:numId w:val="5"/>
        </w:numPr>
        <w:shd w:val="clear" w:color="auto" w:fill="FFFFFF"/>
        <w:tabs>
          <w:tab w:val="left" w:pos="993"/>
        </w:tabs>
        <w:spacing w:after="0" w:line="360" w:lineRule="auto"/>
        <w:ind w:left="0" w:firstLine="567"/>
        <w:jc w:val="both"/>
        <w:rPr>
          <w:rFonts w:ascii="Helvetica" w:eastAsia="Times New Roman" w:hAnsi="Helvetica" w:cs="Helvetica"/>
          <w:sz w:val="28"/>
          <w:szCs w:val="28"/>
        </w:rPr>
      </w:pPr>
      <w:r w:rsidRPr="00145937">
        <w:rPr>
          <w:rFonts w:ascii="Times New Roman" w:eastAsia="Times New Roman" w:hAnsi="Times New Roman" w:cs="Times New Roman"/>
          <w:spacing w:val="-6"/>
          <w:sz w:val="28"/>
          <w:szCs w:val="28"/>
        </w:rPr>
        <w:t>Làm tốt công tác tuyên truyền, phối hợp với phụ huynh học sinh cùng tham gia thực hiện chương trình</w:t>
      </w:r>
    </w:p>
    <w:p w:rsidR="004B3A88" w:rsidRPr="004B3A88" w:rsidRDefault="004B3A88" w:rsidP="00636BD6">
      <w:pPr>
        <w:shd w:val="clear" w:color="auto" w:fill="FFFFFF"/>
        <w:spacing w:after="0" w:line="360" w:lineRule="auto"/>
        <w:ind w:firstLine="720"/>
        <w:jc w:val="both"/>
        <w:rPr>
          <w:rFonts w:ascii="Helvetica" w:eastAsia="Times New Roman" w:hAnsi="Helvetica" w:cs="Helvetica"/>
          <w:sz w:val="28"/>
          <w:szCs w:val="28"/>
        </w:rPr>
      </w:pPr>
      <w:r w:rsidRPr="004B3A88">
        <w:rPr>
          <w:rFonts w:ascii="Times New Roman" w:eastAsia="Times New Roman" w:hAnsi="Times New Roman" w:cs="Times New Roman"/>
          <w:b/>
          <w:bCs/>
          <w:spacing w:val="-6"/>
          <w:sz w:val="28"/>
          <w:szCs w:val="28"/>
        </w:rPr>
        <w:t>IV. TỔ CHỨC THỰC HIỆN</w:t>
      </w:r>
    </w:p>
    <w:p w:rsidR="004B3A88" w:rsidRPr="004B3A88" w:rsidRDefault="004B3A88" w:rsidP="00636BD6">
      <w:pPr>
        <w:numPr>
          <w:ilvl w:val="0"/>
          <w:numId w:val="1"/>
        </w:numPr>
        <w:shd w:val="clear" w:color="auto" w:fill="FFFFFF"/>
        <w:spacing w:after="0" w:line="360" w:lineRule="auto"/>
        <w:ind w:right="240"/>
        <w:jc w:val="both"/>
        <w:rPr>
          <w:rFonts w:ascii="Helvetica" w:eastAsia="Times New Roman" w:hAnsi="Helvetica" w:cs="Helvetica"/>
          <w:sz w:val="28"/>
          <w:szCs w:val="28"/>
        </w:rPr>
      </w:pPr>
      <w:r w:rsidRPr="004B3A88">
        <w:rPr>
          <w:rFonts w:ascii="Times New Roman" w:eastAsia="Times New Roman" w:hAnsi="Times New Roman" w:cs="Times New Roman"/>
          <w:b/>
          <w:bCs/>
          <w:spacing w:val="-6"/>
          <w:sz w:val="28"/>
          <w:szCs w:val="28"/>
        </w:rPr>
        <w:t>Ban giám hiệu</w:t>
      </w:r>
    </w:p>
    <w:p w:rsidR="004B3A88" w:rsidRPr="004B3A88" w:rsidRDefault="004B3A88" w:rsidP="00636BD6">
      <w:pPr>
        <w:shd w:val="clear" w:color="auto" w:fill="FFFFFF"/>
        <w:spacing w:after="0" w:line="360" w:lineRule="auto"/>
        <w:ind w:firstLine="720"/>
        <w:jc w:val="both"/>
        <w:rPr>
          <w:rFonts w:ascii="Helvetica" w:eastAsia="Times New Roman" w:hAnsi="Helvetica" w:cs="Helvetica"/>
          <w:sz w:val="28"/>
          <w:szCs w:val="28"/>
        </w:rPr>
      </w:pPr>
      <w:r w:rsidRPr="004B3A88">
        <w:rPr>
          <w:rFonts w:ascii="Times New Roman" w:eastAsia="Times New Roman" w:hAnsi="Times New Roman" w:cs="Times New Roman"/>
          <w:spacing w:val="-6"/>
          <w:sz w:val="28"/>
          <w:szCs w:val="28"/>
        </w:rPr>
        <w:t>Xây dựng kế hoạch</w:t>
      </w:r>
      <w:r w:rsidR="007F02AA" w:rsidRPr="00145937">
        <w:rPr>
          <w:rFonts w:ascii="Times New Roman" w:eastAsia="Times New Roman" w:hAnsi="Times New Roman" w:cs="Times New Roman"/>
          <w:spacing w:val="-6"/>
          <w:sz w:val="28"/>
          <w:szCs w:val="28"/>
        </w:rPr>
        <w:t xml:space="preserve"> và triển khai </w:t>
      </w:r>
      <w:r w:rsidRPr="004B3A88">
        <w:rPr>
          <w:rFonts w:ascii="Times New Roman" w:eastAsia="Times New Roman" w:hAnsi="Times New Roman" w:cs="Times New Roman"/>
          <w:spacing w:val="-6"/>
          <w:sz w:val="28"/>
          <w:szCs w:val="28"/>
        </w:rPr>
        <w:t xml:space="preserve"> thực hiện chương trình  tôi yêu Việt Nam theo năm học, kế hoạch tổ chức các hội thi có nội dung về ATGT, xây dựng nôi dung bồi dưỡng đội ngũ giáo viên, chỉ đạo đơn vị thực hiện các nội dung theo kế hoạch.</w:t>
      </w:r>
    </w:p>
    <w:p w:rsidR="004B3A88" w:rsidRPr="004B3A88" w:rsidRDefault="004B3A88" w:rsidP="00636BD6">
      <w:pPr>
        <w:shd w:val="clear" w:color="auto" w:fill="FFFFFF"/>
        <w:spacing w:after="0" w:line="360" w:lineRule="auto"/>
        <w:ind w:firstLine="720"/>
        <w:jc w:val="both"/>
        <w:rPr>
          <w:rFonts w:ascii="Helvetica" w:eastAsia="Times New Roman" w:hAnsi="Helvetica" w:cs="Helvetica"/>
          <w:sz w:val="28"/>
          <w:szCs w:val="28"/>
        </w:rPr>
      </w:pPr>
      <w:r w:rsidRPr="004B3A88">
        <w:rPr>
          <w:rFonts w:ascii="Times New Roman" w:eastAsia="Times New Roman" w:hAnsi="Times New Roman" w:cs="Times New Roman"/>
          <w:spacing w:val="-6"/>
          <w:sz w:val="28"/>
          <w:szCs w:val="28"/>
        </w:rPr>
        <w:t xml:space="preserve">Kiểm tra, giám sát và đánh giá rút kinh nghiệm, hỗ trợ đội </w:t>
      </w:r>
      <w:proofErr w:type="gramStart"/>
      <w:r w:rsidRPr="004B3A88">
        <w:rPr>
          <w:rFonts w:ascii="Times New Roman" w:eastAsia="Times New Roman" w:hAnsi="Times New Roman" w:cs="Times New Roman"/>
          <w:spacing w:val="-6"/>
          <w:sz w:val="28"/>
          <w:szCs w:val="28"/>
        </w:rPr>
        <w:t>ngũ</w:t>
      </w:r>
      <w:proofErr w:type="gramEnd"/>
      <w:r w:rsidRPr="004B3A88">
        <w:rPr>
          <w:rFonts w:ascii="Times New Roman" w:eastAsia="Times New Roman" w:hAnsi="Times New Roman" w:cs="Times New Roman"/>
          <w:spacing w:val="-6"/>
          <w:sz w:val="28"/>
          <w:szCs w:val="28"/>
        </w:rPr>
        <w:t xml:space="preserve"> giáo viên trong quá trình thực hiện</w:t>
      </w:r>
    </w:p>
    <w:p w:rsidR="004B3A88" w:rsidRPr="004B3A88" w:rsidRDefault="004B3A88" w:rsidP="00636BD6">
      <w:pPr>
        <w:shd w:val="clear" w:color="auto" w:fill="FFFFFF"/>
        <w:spacing w:after="0" w:line="360" w:lineRule="auto"/>
        <w:ind w:firstLine="720"/>
        <w:jc w:val="both"/>
        <w:rPr>
          <w:rFonts w:ascii="Helvetica" w:eastAsia="Times New Roman" w:hAnsi="Helvetica" w:cs="Helvetica"/>
          <w:sz w:val="28"/>
          <w:szCs w:val="28"/>
        </w:rPr>
      </w:pPr>
      <w:r w:rsidRPr="004B3A88">
        <w:rPr>
          <w:rFonts w:ascii="Times New Roman" w:eastAsia="Times New Roman" w:hAnsi="Times New Roman" w:cs="Times New Roman"/>
          <w:spacing w:val="-6"/>
          <w:sz w:val="28"/>
          <w:szCs w:val="28"/>
        </w:rPr>
        <w:t xml:space="preserve">Xây dựng và duyệt các nội dung tuyên truyền trên các trang thông tin điện tử đơn vị, tổng hợp và báo cáo cấp trên. Phát động các phong trào thi đua về </w:t>
      </w:r>
      <w:proofErr w:type="gramStart"/>
      <w:r w:rsidRPr="004B3A88">
        <w:rPr>
          <w:rFonts w:ascii="Times New Roman" w:eastAsia="Times New Roman" w:hAnsi="Times New Roman" w:cs="Times New Roman"/>
          <w:spacing w:val="-6"/>
          <w:sz w:val="28"/>
          <w:szCs w:val="28"/>
        </w:rPr>
        <w:t>an</w:t>
      </w:r>
      <w:proofErr w:type="gramEnd"/>
      <w:r w:rsidRPr="004B3A88">
        <w:rPr>
          <w:rFonts w:ascii="Times New Roman" w:eastAsia="Times New Roman" w:hAnsi="Times New Roman" w:cs="Times New Roman"/>
          <w:spacing w:val="-6"/>
          <w:sz w:val="28"/>
          <w:szCs w:val="28"/>
        </w:rPr>
        <w:t xml:space="preserve"> toàn giao thông</w:t>
      </w:r>
    </w:p>
    <w:p w:rsidR="004B3A88" w:rsidRPr="004B3A88" w:rsidRDefault="004B3A88" w:rsidP="00636BD6">
      <w:pPr>
        <w:shd w:val="clear" w:color="auto" w:fill="FFFFFF"/>
        <w:spacing w:after="0" w:line="360" w:lineRule="auto"/>
        <w:jc w:val="both"/>
        <w:rPr>
          <w:rFonts w:ascii="Helvetica" w:eastAsia="Times New Roman" w:hAnsi="Helvetica" w:cs="Helvetica"/>
          <w:sz w:val="28"/>
          <w:szCs w:val="28"/>
        </w:rPr>
      </w:pPr>
      <w:proofErr w:type="gramStart"/>
      <w:r w:rsidRPr="004B3A88">
        <w:rPr>
          <w:rFonts w:ascii="Times New Roman" w:eastAsia="Times New Roman" w:hAnsi="Times New Roman" w:cs="Times New Roman"/>
          <w:spacing w:val="-6"/>
          <w:sz w:val="28"/>
          <w:szCs w:val="28"/>
        </w:rPr>
        <w:t>đẩy</w:t>
      </w:r>
      <w:proofErr w:type="gramEnd"/>
      <w:r w:rsidRPr="004B3A88">
        <w:rPr>
          <w:rFonts w:ascii="Times New Roman" w:eastAsia="Times New Roman" w:hAnsi="Times New Roman" w:cs="Times New Roman"/>
          <w:spacing w:val="-6"/>
          <w:sz w:val="28"/>
          <w:szCs w:val="28"/>
        </w:rPr>
        <w:t xml:space="preserve"> mạnh phong trào giáo dục ATGT trong các năm học. Chỉ đạo viết tin bài, treo băng r</w:t>
      </w:r>
      <w:r w:rsidR="00636BD6" w:rsidRPr="00145937">
        <w:rPr>
          <w:rFonts w:ascii="Times New Roman" w:eastAsia="Times New Roman" w:hAnsi="Times New Roman" w:cs="Times New Roman"/>
          <w:spacing w:val="-6"/>
          <w:sz w:val="28"/>
          <w:szCs w:val="28"/>
        </w:rPr>
        <w:t>ô</w:t>
      </w:r>
      <w:r w:rsidRPr="004B3A88">
        <w:rPr>
          <w:rFonts w:ascii="Times New Roman" w:eastAsia="Times New Roman" w:hAnsi="Times New Roman" w:cs="Times New Roman"/>
          <w:spacing w:val="-6"/>
          <w:sz w:val="28"/>
          <w:szCs w:val="28"/>
        </w:rPr>
        <w:t>n hưởng ứng “Chương trình tôi yêu Việt Nam”.</w:t>
      </w:r>
    </w:p>
    <w:p w:rsidR="004B3A88" w:rsidRPr="004B3A88" w:rsidRDefault="004B3A88" w:rsidP="00636BD6">
      <w:pPr>
        <w:shd w:val="clear" w:color="auto" w:fill="FFFFFF"/>
        <w:spacing w:after="0" w:line="360" w:lineRule="auto"/>
        <w:ind w:firstLine="720"/>
        <w:jc w:val="both"/>
        <w:rPr>
          <w:rFonts w:ascii="Helvetica" w:eastAsia="Times New Roman" w:hAnsi="Helvetica" w:cs="Helvetica"/>
          <w:sz w:val="28"/>
          <w:szCs w:val="28"/>
        </w:rPr>
      </w:pPr>
      <w:r w:rsidRPr="004B3A88">
        <w:rPr>
          <w:rFonts w:ascii="Times New Roman" w:eastAsia="Times New Roman" w:hAnsi="Times New Roman" w:cs="Times New Roman"/>
          <w:spacing w:val="-6"/>
          <w:sz w:val="28"/>
          <w:szCs w:val="28"/>
        </w:rPr>
        <w:t>Tổng hợp đánh giá, báo cáo thực hiện chương trình cuối năm học g</w:t>
      </w:r>
      <w:r w:rsidR="007F02AA" w:rsidRPr="00145937">
        <w:rPr>
          <w:rFonts w:ascii="Times New Roman" w:eastAsia="Times New Roman" w:hAnsi="Times New Roman" w:cs="Times New Roman"/>
          <w:spacing w:val="-6"/>
          <w:sz w:val="28"/>
          <w:szCs w:val="28"/>
        </w:rPr>
        <w:t>ửi về phòng Giáo dục và Đào tạo</w:t>
      </w:r>
    </w:p>
    <w:p w:rsidR="004B3A88" w:rsidRPr="004B3A88" w:rsidRDefault="004B3A88" w:rsidP="00636BD6">
      <w:pPr>
        <w:numPr>
          <w:ilvl w:val="0"/>
          <w:numId w:val="1"/>
        </w:numPr>
        <w:shd w:val="clear" w:color="auto" w:fill="FFFFFF"/>
        <w:spacing w:after="0" w:line="360" w:lineRule="auto"/>
        <w:ind w:right="240"/>
        <w:jc w:val="both"/>
        <w:rPr>
          <w:rFonts w:ascii="Times New Roman" w:eastAsia="Times New Roman" w:hAnsi="Times New Roman" w:cs="Times New Roman"/>
          <w:b/>
          <w:bCs/>
          <w:spacing w:val="-6"/>
          <w:sz w:val="28"/>
          <w:szCs w:val="28"/>
        </w:rPr>
      </w:pPr>
      <w:r w:rsidRPr="004B3A88">
        <w:rPr>
          <w:rFonts w:ascii="Times New Roman" w:eastAsia="Times New Roman" w:hAnsi="Times New Roman" w:cs="Times New Roman"/>
          <w:b/>
          <w:bCs/>
          <w:spacing w:val="-6"/>
          <w:sz w:val="28"/>
          <w:szCs w:val="28"/>
        </w:rPr>
        <w:t>Giáo viên</w:t>
      </w:r>
    </w:p>
    <w:p w:rsidR="004B3A88" w:rsidRPr="004B3A88" w:rsidRDefault="000856A8" w:rsidP="00636BD6">
      <w:pPr>
        <w:shd w:val="clear" w:color="auto" w:fill="FFFFFF"/>
        <w:spacing w:after="0" w:line="360" w:lineRule="auto"/>
        <w:ind w:firstLine="720"/>
        <w:jc w:val="both"/>
        <w:rPr>
          <w:rFonts w:ascii="Helvetica" w:eastAsia="Times New Roman" w:hAnsi="Helvetica" w:cs="Helvetica"/>
          <w:sz w:val="28"/>
          <w:szCs w:val="28"/>
        </w:rPr>
      </w:pPr>
      <w:r>
        <w:rPr>
          <w:rFonts w:ascii="Times New Roman" w:eastAsia="Times New Roman" w:hAnsi="Times New Roman" w:cs="Times New Roman"/>
          <w:spacing w:val="-6"/>
          <w:sz w:val="28"/>
          <w:szCs w:val="28"/>
        </w:rPr>
        <w:t>G</w:t>
      </w:r>
      <w:r w:rsidR="004B3A88" w:rsidRPr="004B3A88">
        <w:rPr>
          <w:rFonts w:ascii="Times New Roman" w:eastAsia="Times New Roman" w:hAnsi="Times New Roman" w:cs="Times New Roman"/>
          <w:spacing w:val="-6"/>
          <w:sz w:val="28"/>
          <w:szCs w:val="28"/>
        </w:rPr>
        <w:t>iáo viên nghiên cứu lựa chọn các nội dung hình thức để xây dựng kế hoạch giáo dục ATGT cho trẻ mầm non phù hợp với điều kiện lớp học và đối tượng vùng miền lồng ghép giáo dục ATGT vào các hoạt động trong ngày</w:t>
      </w:r>
    </w:p>
    <w:p w:rsidR="004B3A88" w:rsidRPr="004B3A88" w:rsidRDefault="000856A8" w:rsidP="00636BD6">
      <w:pPr>
        <w:shd w:val="clear" w:color="auto" w:fill="FFFFFF"/>
        <w:spacing w:after="0" w:line="360" w:lineRule="auto"/>
        <w:ind w:firstLine="720"/>
        <w:jc w:val="both"/>
        <w:rPr>
          <w:rFonts w:ascii="Helvetica" w:eastAsia="Times New Roman" w:hAnsi="Helvetica" w:cs="Helvetica"/>
          <w:sz w:val="28"/>
          <w:szCs w:val="28"/>
        </w:rPr>
      </w:pPr>
      <w:r>
        <w:rPr>
          <w:rFonts w:ascii="Times New Roman" w:eastAsia="Times New Roman" w:hAnsi="Times New Roman" w:cs="Times New Roman"/>
          <w:spacing w:val="-6"/>
          <w:sz w:val="28"/>
          <w:szCs w:val="28"/>
        </w:rPr>
        <w:t>G</w:t>
      </w:r>
      <w:r w:rsidR="004B3A88" w:rsidRPr="004B3A88">
        <w:rPr>
          <w:rFonts w:ascii="Times New Roman" w:eastAsia="Times New Roman" w:hAnsi="Times New Roman" w:cs="Times New Roman"/>
          <w:spacing w:val="-6"/>
          <w:sz w:val="28"/>
          <w:szCs w:val="28"/>
        </w:rPr>
        <w:t xml:space="preserve">iáo viên tham gia hội thi giáo viên </w:t>
      </w:r>
      <w:r>
        <w:rPr>
          <w:rFonts w:ascii="Times New Roman" w:eastAsia="Times New Roman" w:hAnsi="Times New Roman" w:cs="Times New Roman"/>
          <w:spacing w:val="-6"/>
          <w:sz w:val="28"/>
          <w:szCs w:val="28"/>
        </w:rPr>
        <w:t xml:space="preserve">hội thi tìm hiểu luật </w:t>
      </w:r>
      <w:proofErr w:type="gramStart"/>
      <w:r>
        <w:rPr>
          <w:rFonts w:ascii="Times New Roman" w:eastAsia="Times New Roman" w:hAnsi="Times New Roman" w:cs="Times New Roman"/>
          <w:spacing w:val="-6"/>
          <w:sz w:val="28"/>
          <w:szCs w:val="28"/>
        </w:rPr>
        <w:t>an</w:t>
      </w:r>
      <w:proofErr w:type="gramEnd"/>
      <w:r>
        <w:rPr>
          <w:rFonts w:ascii="Times New Roman" w:eastAsia="Times New Roman" w:hAnsi="Times New Roman" w:cs="Times New Roman"/>
          <w:spacing w:val="-6"/>
          <w:sz w:val="28"/>
          <w:szCs w:val="28"/>
        </w:rPr>
        <w:t xml:space="preserve"> toàn giao thông</w:t>
      </w:r>
      <w:bookmarkStart w:id="1" w:name="_GoBack"/>
      <w:bookmarkEnd w:id="1"/>
      <w:r w:rsidR="004B3A88" w:rsidRPr="004B3A88">
        <w:rPr>
          <w:rFonts w:ascii="Times New Roman" w:eastAsia="Times New Roman" w:hAnsi="Times New Roman" w:cs="Times New Roman"/>
          <w:spacing w:val="-6"/>
          <w:sz w:val="28"/>
          <w:szCs w:val="28"/>
        </w:rPr>
        <w:t>, mỗi lớp có ít nhất 2 nội dung tuyên truyền về ATGT trên các trang thông tin điện tử của nhà trường. Rèn luyện 100% trẻ tham gia hội thi bé với an toàn giao thông</w:t>
      </w:r>
    </w:p>
    <w:p w:rsidR="004B3A88" w:rsidRPr="004B3A88" w:rsidRDefault="004B3A88" w:rsidP="00636BD6">
      <w:pPr>
        <w:shd w:val="clear" w:color="auto" w:fill="FFFFFF"/>
        <w:spacing w:after="0" w:line="360" w:lineRule="auto"/>
        <w:ind w:firstLine="720"/>
        <w:jc w:val="both"/>
        <w:rPr>
          <w:rFonts w:ascii="Helvetica" w:eastAsia="Times New Roman" w:hAnsi="Helvetica" w:cs="Helvetica"/>
          <w:sz w:val="28"/>
          <w:szCs w:val="28"/>
        </w:rPr>
      </w:pPr>
      <w:r w:rsidRPr="004B3A88">
        <w:rPr>
          <w:rFonts w:ascii="Times New Roman" w:eastAsia="Times New Roman" w:hAnsi="Times New Roman" w:cs="Times New Roman"/>
          <w:spacing w:val="-6"/>
          <w:sz w:val="28"/>
          <w:szCs w:val="28"/>
        </w:rPr>
        <w:t xml:space="preserve">Chủ động phối hợp với cha mẹ trẻ về các biện pháp tổ chức thực hiện chương trình đạt hiệu quả </w:t>
      </w:r>
      <w:proofErr w:type="gramStart"/>
      <w:r w:rsidRPr="004B3A88">
        <w:rPr>
          <w:rFonts w:ascii="Times New Roman" w:eastAsia="Times New Roman" w:hAnsi="Times New Roman" w:cs="Times New Roman"/>
          <w:spacing w:val="-6"/>
          <w:sz w:val="28"/>
          <w:szCs w:val="28"/>
        </w:rPr>
        <w:t>thu</w:t>
      </w:r>
      <w:proofErr w:type="gramEnd"/>
      <w:r w:rsidRPr="004B3A88">
        <w:rPr>
          <w:rFonts w:ascii="Times New Roman" w:eastAsia="Times New Roman" w:hAnsi="Times New Roman" w:cs="Times New Roman"/>
          <w:spacing w:val="-6"/>
          <w:sz w:val="28"/>
          <w:szCs w:val="28"/>
        </w:rPr>
        <w:t xml:space="preserve"> hút sự tham gia của cha mẹ trẻ vào hoạt động ATGT cho trẻ xuyên xuất năm học</w:t>
      </w:r>
    </w:p>
    <w:p w:rsidR="004B3A88" w:rsidRPr="00145937" w:rsidRDefault="004B3A88" w:rsidP="00636BD6">
      <w:pPr>
        <w:shd w:val="clear" w:color="auto" w:fill="FFFFFF"/>
        <w:spacing w:after="0" w:line="360" w:lineRule="auto"/>
        <w:ind w:firstLine="720"/>
        <w:jc w:val="both"/>
        <w:rPr>
          <w:rFonts w:ascii="Times New Roman" w:eastAsia="Times New Roman" w:hAnsi="Times New Roman" w:cs="Times New Roman"/>
          <w:spacing w:val="-6"/>
          <w:sz w:val="28"/>
          <w:szCs w:val="28"/>
          <w:lang w:val="vi-VN"/>
        </w:rPr>
      </w:pPr>
      <w:r w:rsidRPr="004B3A88">
        <w:rPr>
          <w:rFonts w:ascii="Times New Roman" w:eastAsia="Times New Roman" w:hAnsi="Times New Roman" w:cs="Times New Roman"/>
          <w:spacing w:val="-6"/>
          <w:sz w:val="28"/>
          <w:szCs w:val="28"/>
          <w:lang w:val="vi-VN"/>
        </w:rPr>
        <w:t>Trên đây là </w:t>
      </w:r>
      <w:r w:rsidRPr="004B3A88">
        <w:rPr>
          <w:rFonts w:ascii="Times New Roman" w:eastAsia="Times New Roman" w:hAnsi="Times New Roman" w:cs="Times New Roman"/>
          <w:spacing w:val="-6"/>
          <w:sz w:val="28"/>
          <w:szCs w:val="28"/>
          <w:lang w:val="nl-NL"/>
        </w:rPr>
        <w:t>Kế hoạch</w:t>
      </w:r>
      <w:r w:rsidRPr="004B3A88">
        <w:rPr>
          <w:rFonts w:ascii="Arial" w:eastAsia="Times New Roman" w:hAnsi="Arial" w:cs="Arial"/>
          <w:i/>
          <w:iCs/>
          <w:sz w:val="28"/>
          <w:szCs w:val="28"/>
        </w:rPr>
        <w:t> </w:t>
      </w:r>
      <w:r w:rsidRPr="004B3A88">
        <w:rPr>
          <w:rFonts w:ascii="Times New Roman" w:eastAsia="Times New Roman" w:hAnsi="Times New Roman" w:cs="Times New Roman"/>
          <w:spacing w:val="-6"/>
          <w:sz w:val="28"/>
          <w:szCs w:val="28"/>
        </w:rPr>
        <w:t xml:space="preserve">thực hiện “Chương trình tôi yêu Việt Nam” của trường mầm non </w:t>
      </w:r>
      <w:r w:rsidR="007F02AA" w:rsidRPr="00145937">
        <w:rPr>
          <w:rFonts w:ascii="Times New Roman" w:eastAsia="Times New Roman" w:hAnsi="Times New Roman" w:cs="Times New Roman"/>
          <w:spacing w:val="-6"/>
          <w:sz w:val="28"/>
          <w:szCs w:val="28"/>
        </w:rPr>
        <w:t xml:space="preserve">Sơn Ca 12 năm học 2023-2024 </w:t>
      </w:r>
      <w:r w:rsidRPr="004B3A88">
        <w:rPr>
          <w:rFonts w:ascii="Times New Roman" w:eastAsia="Times New Roman" w:hAnsi="Times New Roman" w:cs="Times New Roman"/>
          <w:spacing w:val="-6"/>
          <w:sz w:val="28"/>
          <w:szCs w:val="28"/>
        </w:rPr>
        <w:t>.</w:t>
      </w:r>
      <w:r w:rsidRPr="004B3A88">
        <w:rPr>
          <w:rFonts w:ascii="Arial" w:eastAsia="Times New Roman" w:hAnsi="Arial" w:cs="Arial"/>
          <w:i/>
          <w:iCs/>
          <w:sz w:val="28"/>
          <w:szCs w:val="28"/>
        </w:rPr>
        <w:t> </w:t>
      </w:r>
      <w:r w:rsidRPr="004B3A88">
        <w:rPr>
          <w:rFonts w:ascii="Times New Roman" w:eastAsia="Times New Roman" w:hAnsi="Times New Roman" w:cs="Times New Roman"/>
          <w:spacing w:val="-6"/>
          <w:sz w:val="28"/>
          <w:szCs w:val="28"/>
        </w:rPr>
        <w:t xml:space="preserve">Yêu cầu </w:t>
      </w:r>
      <w:r w:rsidR="007F02AA" w:rsidRPr="00145937">
        <w:rPr>
          <w:rFonts w:ascii="Times New Roman" w:eastAsia="Times New Roman" w:hAnsi="Times New Roman" w:cs="Times New Roman"/>
          <w:spacing w:val="-6"/>
          <w:sz w:val="28"/>
          <w:szCs w:val="28"/>
        </w:rPr>
        <w:t>cán bộ, giáo viên, công nhân viên</w:t>
      </w:r>
      <w:r w:rsidRPr="004B3A88">
        <w:rPr>
          <w:rFonts w:ascii="Times New Roman" w:eastAsia="Times New Roman" w:hAnsi="Times New Roman" w:cs="Times New Roman"/>
          <w:spacing w:val="-6"/>
          <w:sz w:val="28"/>
          <w:szCs w:val="28"/>
        </w:rPr>
        <w:t xml:space="preserve"> trong trường nghiêm túc thực hiện</w:t>
      </w:r>
      <w:proofErr w:type="gramStart"/>
      <w:r w:rsidRPr="004B3A88">
        <w:rPr>
          <w:rFonts w:ascii="Times New Roman" w:eastAsia="Times New Roman" w:hAnsi="Times New Roman" w:cs="Times New Roman"/>
          <w:spacing w:val="-6"/>
          <w:sz w:val="28"/>
          <w:szCs w:val="28"/>
          <w:lang w:val="vi-VN"/>
        </w:rPr>
        <w:t>./</w:t>
      </w:r>
      <w:proofErr w:type="gramEnd"/>
      <w:r w:rsidRPr="004B3A88">
        <w:rPr>
          <w:rFonts w:ascii="Times New Roman" w:eastAsia="Times New Roman" w:hAnsi="Times New Roman" w:cs="Times New Roman"/>
          <w:spacing w:val="-6"/>
          <w:sz w:val="28"/>
          <w:szCs w:val="28"/>
          <w:lang w:val="vi-VN"/>
        </w:rPr>
        <w:t>.</w:t>
      </w:r>
    </w:p>
    <w:p w:rsidR="00636BD6" w:rsidRPr="004B3A88" w:rsidRDefault="00636BD6" w:rsidP="00636BD6">
      <w:pPr>
        <w:shd w:val="clear" w:color="auto" w:fill="FFFFFF"/>
        <w:spacing w:after="0" w:line="360" w:lineRule="auto"/>
        <w:ind w:firstLine="720"/>
        <w:jc w:val="both"/>
        <w:rPr>
          <w:rFonts w:ascii="Helvetica" w:eastAsia="Times New Roman" w:hAnsi="Helvetica" w:cs="Helvetica"/>
          <w:sz w:val="28"/>
          <w:szCs w:val="28"/>
        </w:rPr>
      </w:pPr>
    </w:p>
    <w:tbl>
      <w:tblPr>
        <w:tblW w:w="9464" w:type="dxa"/>
        <w:tblCellMar>
          <w:top w:w="15" w:type="dxa"/>
          <w:left w:w="15" w:type="dxa"/>
          <w:bottom w:w="15" w:type="dxa"/>
          <w:right w:w="15" w:type="dxa"/>
        </w:tblCellMar>
        <w:tblLook w:val="04A0" w:firstRow="1" w:lastRow="0" w:firstColumn="1" w:lastColumn="0" w:noHBand="0" w:noVBand="1"/>
      </w:tblPr>
      <w:tblGrid>
        <w:gridCol w:w="4723"/>
        <w:gridCol w:w="4741"/>
      </w:tblGrid>
      <w:tr w:rsidR="00145937" w:rsidRPr="004B3A88" w:rsidTr="00636BD6">
        <w:trPr>
          <w:trHeight w:val="2212"/>
        </w:trPr>
        <w:tc>
          <w:tcPr>
            <w:tcW w:w="4723" w:type="dxa"/>
            <w:tcMar>
              <w:top w:w="0" w:type="dxa"/>
              <w:left w:w="105" w:type="dxa"/>
              <w:bottom w:w="0" w:type="dxa"/>
              <w:right w:w="105" w:type="dxa"/>
            </w:tcMar>
            <w:hideMark/>
          </w:tcPr>
          <w:p w:rsidR="004B3A88" w:rsidRPr="004B3A88" w:rsidRDefault="004B3A88" w:rsidP="007F02AA">
            <w:pPr>
              <w:spacing w:after="0" w:line="360" w:lineRule="auto"/>
              <w:jc w:val="both"/>
              <w:rPr>
                <w:rFonts w:ascii="Times New Roman" w:eastAsia="Times New Roman" w:hAnsi="Times New Roman" w:cs="Times New Roman"/>
                <w:sz w:val="28"/>
                <w:szCs w:val="28"/>
              </w:rPr>
            </w:pPr>
            <w:r w:rsidRPr="004B3A88">
              <w:rPr>
                <w:rFonts w:ascii="Times New Roman" w:eastAsia="Times New Roman" w:hAnsi="Times New Roman" w:cs="Times New Roman"/>
                <w:b/>
                <w:bCs/>
                <w:i/>
                <w:iCs/>
                <w:sz w:val="28"/>
                <w:szCs w:val="28"/>
                <w:lang w:val="fr-FR"/>
              </w:rPr>
              <w:t>Nơi nhận:</w:t>
            </w:r>
          </w:p>
          <w:p w:rsidR="004B3A88" w:rsidRPr="004B3A88" w:rsidRDefault="004B3A88" w:rsidP="007F02AA">
            <w:pPr>
              <w:spacing w:after="0" w:line="360" w:lineRule="auto"/>
              <w:jc w:val="both"/>
              <w:rPr>
                <w:rFonts w:ascii="Times New Roman" w:eastAsia="Times New Roman" w:hAnsi="Times New Roman" w:cs="Times New Roman"/>
                <w:sz w:val="28"/>
                <w:szCs w:val="28"/>
              </w:rPr>
            </w:pPr>
            <w:r w:rsidRPr="004B3A88">
              <w:rPr>
                <w:rFonts w:ascii="Times New Roman" w:eastAsia="Times New Roman" w:hAnsi="Times New Roman" w:cs="Times New Roman"/>
                <w:sz w:val="28"/>
                <w:szCs w:val="28"/>
                <w:lang w:val="fr-FR"/>
              </w:rPr>
              <w:t xml:space="preserve">- </w:t>
            </w:r>
            <w:r w:rsidR="00636BD6" w:rsidRPr="00145937">
              <w:rPr>
                <w:rFonts w:ascii="Times New Roman" w:eastAsia="Times New Roman" w:hAnsi="Times New Roman" w:cs="Times New Roman"/>
                <w:sz w:val="28"/>
                <w:szCs w:val="28"/>
                <w:lang w:val="fr-FR"/>
              </w:rPr>
              <w:t>PGD</w:t>
            </w:r>
            <w:r w:rsidRPr="004B3A88">
              <w:rPr>
                <w:rFonts w:ascii="Times New Roman" w:eastAsia="Times New Roman" w:hAnsi="Times New Roman" w:cs="Times New Roman"/>
                <w:sz w:val="28"/>
                <w:szCs w:val="28"/>
                <w:lang w:val="fr-FR"/>
              </w:rPr>
              <w:t> ;</w:t>
            </w:r>
          </w:p>
          <w:p w:rsidR="004B3A88" w:rsidRPr="004B3A88" w:rsidRDefault="004B3A88" w:rsidP="007F02AA">
            <w:pPr>
              <w:spacing w:after="0" w:line="360" w:lineRule="auto"/>
              <w:jc w:val="both"/>
              <w:rPr>
                <w:rFonts w:ascii="Times New Roman" w:eastAsia="Times New Roman" w:hAnsi="Times New Roman" w:cs="Times New Roman"/>
                <w:sz w:val="28"/>
                <w:szCs w:val="28"/>
              </w:rPr>
            </w:pPr>
            <w:r w:rsidRPr="004B3A88">
              <w:rPr>
                <w:rFonts w:ascii="Times New Roman" w:eastAsia="Times New Roman" w:hAnsi="Times New Roman" w:cs="Times New Roman"/>
                <w:sz w:val="28"/>
                <w:szCs w:val="28"/>
              </w:rPr>
              <w:t>- Lưu: VT, CM.</w:t>
            </w:r>
          </w:p>
        </w:tc>
        <w:tc>
          <w:tcPr>
            <w:tcW w:w="4741" w:type="dxa"/>
            <w:tcMar>
              <w:top w:w="0" w:type="dxa"/>
              <w:left w:w="105" w:type="dxa"/>
              <w:bottom w:w="0" w:type="dxa"/>
              <w:right w:w="105" w:type="dxa"/>
            </w:tcMar>
            <w:hideMark/>
          </w:tcPr>
          <w:p w:rsidR="004B3A88" w:rsidRPr="004B3A88" w:rsidRDefault="007F02AA" w:rsidP="007F02AA">
            <w:pPr>
              <w:spacing w:after="0" w:line="360" w:lineRule="auto"/>
              <w:jc w:val="center"/>
              <w:rPr>
                <w:rFonts w:ascii="Times New Roman" w:eastAsia="Times New Roman" w:hAnsi="Times New Roman" w:cs="Times New Roman"/>
                <w:sz w:val="28"/>
                <w:szCs w:val="28"/>
              </w:rPr>
            </w:pPr>
            <w:r w:rsidRPr="00145937">
              <w:rPr>
                <w:rFonts w:ascii="Times New Roman" w:eastAsia="Times New Roman" w:hAnsi="Times New Roman" w:cs="Times New Roman"/>
                <w:b/>
                <w:bCs/>
                <w:sz w:val="28"/>
                <w:szCs w:val="28"/>
              </w:rPr>
              <w:t xml:space="preserve"> </w:t>
            </w:r>
            <w:r w:rsidR="004B3A88" w:rsidRPr="004B3A88">
              <w:rPr>
                <w:rFonts w:ascii="Times New Roman" w:eastAsia="Times New Roman" w:hAnsi="Times New Roman" w:cs="Times New Roman"/>
                <w:b/>
                <w:bCs/>
                <w:sz w:val="28"/>
                <w:szCs w:val="28"/>
              </w:rPr>
              <w:t>HIỆU TRƯỞNG</w:t>
            </w:r>
          </w:p>
          <w:p w:rsidR="00636BD6" w:rsidRPr="00145937" w:rsidRDefault="004B3A88" w:rsidP="007F02AA">
            <w:pPr>
              <w:spacing w:after="0" w:line="360" w:lineRule="auto"/>
              <w:jc w:val="center"/>
              <w:rPr>
                <w:rFonts w:ascii="Times New Roman" w:eastAsia="Times New Roman" w:hAnsi="Times New Roman" w:cs="Times New Roman"/>
                <w:sz w:val="28"/>
                <w:szCs w:val="28"/>
              </w:rPr>
            </w:pPr>
            <w:r w:rsidRPr="004B3A88">
              <w:rPr>
                <w:rFonts w:ascii="Times New Roman" w:eastAsia="Times New Roman" w:hAnsi="Times New Roman" w:cs="Times New Roman"/>
                <w:sz w:val="28"/>
                <w:szCs w:val="28"/>
              </w:rPr>
              <w:t> </w:t>
            </w:r>
          </w:p>
          <w:p w:rsidR="00636BD6" w:rsidRPr="00145937" w:rsidRDefault="00636BD6" w:rsidP="00636BD6">
            <w:pPr>
              <w:rPr>
                <w:rFonts w:ascii="Times New Roman" w:eastAsia="Times New Roman" w:hAnsi="Times New Roman" w:cs="Times New Roman"/>
                <w:sz w:val="28"/>
                <w:szCs w:val="28"/>
              </w:rPr>
            </w:pPr>
          </w:p>
          <w:p w:rsidR="004B3A88" w:rsidRPr="00145937" w:rsidRDefault="004B3A88" w:rsidP="00636BD6">
            <w:pPr>
              <w:jc w:val="center"/>
              <w:rPr>
                <w:rFonts w:ascii="Times New Roman" w:eastAsia="Times New Roman" w:hAnsi="Times New Roman" w:cs="Times New Roman"/>
                <w:sz w:val="28"/>
                <w:szCs w:val="28"/>
              </w:rPr>
            </w:pPr>
          </w:p>
          <w:p w:rsidR="00636BD6" w:rsidRPr="00145937" w:rsidRDefault="00636BD6" w:rsidP="00636BD6">
            <w:pPr>
              <w:jc w:val="center"/>
              <w:rPr>
                <w:rFonts w:ascii="Times New Roman" w:eastAsia="Times New Roman" w:hAnsi="Times New Roman" w:cs="Times New Roman"/>
                <w:b/>
                <w:sz w:val="28"/>
                <w:szCs w:val="28"/>
              </w:rPr>
            </w:pPr>
            <w:r w:rsidRPr="00145937">
              <w:rPr>
                <w:rFonts w:ascii="Times New Roman" w:eastAsia="Times New Roman" w:hAnsi="Times New Roman" w:cs="Times New Roman"/>
                <w:b/>
                <w:sz w:val="28"/>
                <w:szCs w:val="28"/>
              </w:rPr>
              <w:t>Nguyễn Thị Ngọc Cẩm</w:t>
            </w:r>
          </w:p>
        </w:tc>
      </w:tr>
    </w:tbl>
    <w:p w:rsidR="00A448B2" w:rsidRPr="00145937" w:rsidRDefault="00A448B2" w:rsidP="007F02AA">
      <w:pPr>
        <w:spacing w:after="0" w:line="360" w:lineRule="auto"/>
        <w:rPr>
          <w:sz w:val="28"/>
          <w:szCs w:val="28"/>
        </w:rPr>
      </w:pPr>
    </w:p>
    <w:sectPr w:rsidR="00A448B2" w:rsidRPr="00145937" w:rsidSect="007F02AA">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28E2"/>
    <w:multiLevelType w:val="multilevel"/>
    <w:tmpl w:val="EFB218E0"/>
    <w:lvl w:ilvl="0">
      <w:start w:val="1"/>
      <w:numFmt w:val="decimal"/>
      <w:lvlText w:val="%1."/>
      <w:lvlJc w:val="left"/>
      <w:pPr>
        <w:tabs>
          <w:tab w:val="num" w:pos="720"/>
        </w:tabs>
        <w:ind w:left="720" w:hanging="360"/>
      </w:pPr>
      <w:rPr>
        <w:rFonts w:ascii="Times New Roman"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731641"/>
    <w:multiLevelType w:val="hybridMultilevel"/>
    <w:tmpl w:val="DD163A9A"/>
    <w:lvl w:ilvl="0" w:tplc="264217BC">
      <w:start w:val="2"/>
      <w:numFmt w:val="bullet"/>
      <w:lvlText w:val="-"/>
      <w:lvlJc w:val="left"/>
      <w:pPr>
        <w:ind w:left="927" w:hanging="360"/>
      </w:pPr>
      <w:rPr>
        <w:rFonts w:ascii="Times New Roman" w:eastAsia="Times New Roman" w:hAnsi="Times New Roman"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51334B4D"/>
    <w:multiLevelType w:val="hybridMultilevel"/>
    <w:tmpl w:val="37566142"/>
    <w:lvl w:ilvl="0" w:tplc="3754E8F2">
      <w:start w:val="1"/>
      <w:numFmt w:val="decimal"/>
      <w:lvlText w:val="%1."/>
      <w:lvlJc w:val="left"/>
      <w:pPr>
        <w:ind w:left="1080" w:hanging="36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092972"/>
    <w:multiLevelType w:val="hybridMultilevel"/>
    <w:tmpl w:val="74648CF0"/>
    <w:lvl w:ilvl="0" w:tplc="62C480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460D8B"/>
    <w:multiLevelType w:val="hybridMultilevel"/>
    <w:tmpl w:val="CD8CF044"/>
    <w:lvl w:ilvl="0" w:tplc="01AEA992">
      <w:start w:val="1"/>
      <w:numFmt w:val="decimal"/>
      <w:lvlText w:val="%1."/>
      <w:lvlJc w:val="left"/>
      <w:pPr>
        <w:ind w:left="1080" w:hanging="36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D841F2"/>
    <w:multiLevelType w:val="hybridMultilevel"/>
    <w:tmpl w:val="69960DC0"/>
    <w:lvl w:ilvl="0" w:tplc="62C480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88"/>
    <w:rsid w:val="000856A8"/>
    <w:rsid w:val="00145937"/>
    <w:rsid w:val="00281180"/>
    <w:rsid w:val="004B3A88"/>
    <w:rsid w:val="00547BB7"/>
    <w:rsid w:val="005E4ADC"/>
    <w:rsid w:val="00636BD6"/>
    <w:rsid w:val="007F02AA"/>
    <w:rsid w:val="00A4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A06AA-91FE-4387-A84C-178FD753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A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5">
    <w:name w:val="Body text (5)_"/>
    <w:link w:val="Bodytext51"/>
    <w:locked/>
    <w:rsid w:val="004B3A88"/>
    <w:rPr>
      <w:rFonts w:ascii="Times New Roman" w:hAnsi="Times New Roman" w:cs="Times New Roman"/>
      <w:b/>
      <w:bCs/>
      <w:sz w:val="26"/>
      <w:szCs w:val="26"/>
      <w:shd w:val="clear" w:color="auto" w:fill="FFFFFF"/>
    </w:rPr>
  </w:style>
  <w:style w:type="paragraph" w:customStyle="1" w:styleId="Bodytext51">
    <w:name w:val="Body text (5)1"/>
    <w:basedOn w:val="Normal"/>
    <w:link w:val="Bodytext5"/>
    <w:rsid w:val="004B3A88"/>
    <w:pPr>
      <w:widowControl w:val="0"/>
      <w:shd w:val="clear" w:color="auto" w:fill="FFFFFF"/>
      <w:spacing w:before="240" w:after="0" w:line="302" w:lineRule="exact"/>
      <w:jc w:val="center"/>
    </w:pPr>
    <w:rPr>
      <w:rFonts w:ascii="Times New Roman" w:hAnsi="Times New Roman" w:cs="Times New Roman"/>
      <w:b/>
      <w:bCs/>
      <w:sz w:val="26"/>
      <w:szCs w:val="26"/>
    </w:rPr>
  </w:style>
  <w:style w:type="paragraph" w:styleId="ListParagraph">
    <w:name w:val="List Paragraph"/>
    <w:basedOn w:val="Normal"/>
    <w:uiPriority w:val="34"/>
    <w:qFormat/>
    <w:rsid w:val="00547BB7"/>
    <w:pPr>
      <w:ind w:left="720"/>
      <w:contextualSpacing/>
    </w:pPr>
  </w:style>
  <w:style w:type="paragraph" w:styleId="BalloonText">
    <w:name w:val="Balloon Text"/>
    <w:basedOn w:val="Normal"/>
    <w:link w:val="BalloonTextChar"/>
    <w:uiPriority w:val="99"/>
    <w:semiHidden/>
    <w:unhideWhenUsed/>
    <w:rsid w:val="00145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9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4397">
      <w:bodyDiv w:val="1"/>
      <w:marLeft w:val="0"/>
      <w:marRight w:val="0"/>
      <w:marTop w:val="0"/>
      <w:marBottom w:val="0"/>
      <w:divBdr>
        <w:top w:val="none" w:sz="0" w:space="0" w:color="auto"/>
        <w:left w:val="none" w:sz="0" w:space="0" w:color="auto"/>
        <w:bottom w:val="none" w:sz="0" w:space="0" w:color="auto"/>
        <w:right w:val="none" w:sz="0" w:space="0" w:color="auto"/>
      </w:divBdr>
    </w:div>
    <w:div w:id="920870326">
      <w:bodyDiv w:val="1"/>
      <w:marLeft w:val="0"/>
      <w:marRight w:val="0"/>
      <w:marTop w:val="0"/>
      <w:marBottom w:val="0"/>
      <w:divBdr>
        <w:top w:val="none" w:sz="0" w:space="0" w:color="auto"/>
        <w:left w:val="none" w:sz="0" w:space="0" w:color="auto"/>
        <w:bottom w:val="none" w:sz="0" w:space="0" w:color="auto"/>
        <w:right w:val="none" w:sz="0" w:space="0" w:color="auto"/>
      </w:divBdr>
      <w:divsChild>
        <w:div w:id="1653561361">
          <w:marLeft w:val="0"/>
          <w:marRight w:val="0"/>
          <w:marTop w:val="0"/>
          <w:marBottom w:val="0"/>
          <w:divBdr>
            <w:top w:val="none" w:sz="0" w:space="0" w:color="auto"/>
            <w:left w:val="none" w:sz="0" w:space="0" w:color="auto"/>
            <w:bottom w:val="none" w:sz="0" w:space="0" w:color="auto"/>
            <w:right w:val="none" w:sz="0" w:space="0" w:color="auto"/>
          </w:divBdr>
        </w:div>
      </w:divsChild>
    </w:div>
    <w:div w:id="20936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4</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c:creator>
  <cp:keywords/>
  <dc:description/>
  <cp:lastModifiedBy>VAN</cp:lastModifiedBy>
  <cp:revision>2</cp:revision>
  <cp:lastPrinted>2023-10-23T08:00:00Z</cp:lastPrinted>
  <dcterms:created xsi:type="dcterms:W3CDTF">2023-10-23T03:41:00Z</dcterms:created>
  <dcterms:modified xsi:type="dcterms:W3CDTF">2023-10-23T08:07:00Z</dcterms:modified>
</cp:coreProperties>
</file>